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C0B" w:rsidRDefault="00974C0B" w:rsidP="00974C0B">
      <w:pPr>
        <w:jc w:val="center"/>
        <w:rPr>
          <w:rFonts w:ascii="Book Antiqua" w:hAnsi="Book Antiqua"/>
          <w:b/>
          <w:sz w:val="24"/>
          <w:szCs w:val="24"/>
        </w:rPr>
      </w:pPr>
    </w:p>
    <w:p w:rsidR="00001747" w:rsidRPr="00974C0B" w:rsidRDefault="00974C0B" w:rsidP="00974C0B">
      <w:pPr>
        <w:jc w:val="center"/>
        <w:rPr>
          <w:rFonts w:ascii="Book Antiqua" w:hAnsi="Book Antiqua"/>
          <w:b/>
          <w:sz w:val="24"/>
          <w:szCs w:val="24"/>
        </w:rPr>
      </w:pPr>
      <w:r w:rsidRPr="00974C0B">
        <w:rPr>
          <w:rFonts w:ascii="Book Antiqua" w:hAnsi="Book Antiqua"/>
          <w:b/>
          <w:sz w:val="24"/>
          <w:szCs w:val="24"/>
        </w:rPr>
        <w:t xml:space="preserve">АНКЕТА-ЗАЯВКА НА ПОСТАВКУ ОБОРУДОВАНИЯ </w:t>
      </w:r>
      <w:r w:rsidRPr="00974C0B">
        <w:rPr>
          <w:rFonts w:ascii="Book Antiqua" w:hAnsi="Book Antiqua"/>
          <w:b/>
          <w:sz w:val="24"/>
          <w:szCs w:val="24"/>
          <w:lang w:val="en-US"/>
        </w:rPr>
        <w:t>P</w:t>
      </w:r>
      <w:r w:rsidRPr="00974C0B">
        <w:rPr>
          <w:rFonts w:ascii="Book Antiqua" w:hAnsi="Book Antiqua"/>
          <w:b/>
          <w:sz w:val="24"/>
          <w:szCs w:val="24"/>
        </w:rPr>
        <w:t xml:space="preserve"> </w:t>
      </w:r>
      <w:r w:rsidRPr="00974C0B">
        <w:rPr>
          <w:rFonts w:ascii="Book Antiqua" w:hAnsi="Book Antiqua"/>
          <w:b/>
          <w:sz w:val="24"/>
          <w:szCs w:val="24"/>
          <w:lang w:val="en-US"/>
        </w:rPr>
        <w:t>SYSTEM</w:t>
      </w:r>
    </w:p>
    <w:p w:rsidR="00974C0B" w:rsidRPr="00974C0B" w:rsidRDefault="0085196C" w:rsidP="00974C0B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75C2124" wp14:editId="04703840">
            <wp:simplePos x="0" y="0"/>
            <wp:positionH relativeFrom="margin">
              <wp:posOffset>3954780</wp:posOffset>
            </wp:positionH>
            <wp:positionV relativeFrom="paragraph">
              <wp:posOffset>165735</wp:posOffset>
            </wp:positionV>
            <wp:extent cx="2250058" cy="1800000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linee-complete-per-produzione-pelle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058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C0B" w:rsidRDefault="00974C0B" w:rsidP="00974C0B">
      <w:pPr>
        <w:jc w:val="both"/>
        <w:rPr>
          <w:rFonts w:ascii="Book Antiqua" w:hAnsi="Book Antiqua"/>
          <w:i/>
          <w:sz w:val="24"/>
          <w:szCs w:val="24"/>
        </w:rPr>
      </w:pPr>
      <w:r w:rsidRPr="00974C0B">
        <w:rPr>
          <w:rFonts w:ascii="Book Antiqua" w:hAnsi="Book Antiqua"/>
          <w:i/>
          <w:sz w:val="24"/>
          <w:szCs w:val="24"/>
        </w:rPr>
        <w:t xml:space="preserve">Для подготовки коммерческого предложения и получения рекомендаций </w:t>
      </w:r>
      <w:r>
        <w:rPr>
          <w:rFonts w:ascii="Book Antiqua" w:hAnsi="Book Antiqua"/>
          <w:i/>
          <w:sz w:val="24"/>
          <w:szCs w:val="24"/>
        </w:rPr>
        <w:t xml:space="preserve">наших </w:t>
      </w:r>
      <w:r w:rsidRPr="00974C0B">
        <w:rPr>
          <w:rFonts w:ascii="Book Antiqua" w:hAnsi="Book Antiqua"/>
          <w:i/>
          <w:sz w:val="24"/>
          <w:szCs w:val="24"/>
        </w:rPr>
        <w:t xml:space="preserve">специалистов о возможных вариантах </w:t>
      </w:r>
      <w:r>
        <w:rPr>
          <w:rFonts w:ascii="Book Antiqua" w:hAnsi="Book Antiqua"/>
          <w:i/>
          <w:sz w:val="24"/>
          <w:szCs w:val="24"/>
        </w:rPr>
        <w:t>оптимизации производственной линии</w:t>
      </w:r>
      <w:r w:rsidRPr="00974C0B">
        <w:rPr>
          <w:rFonts w:ascii="Book Antiqua" w:hAnsi="Book Antiqua"/>
          <w:i/>
          <w:sz w:val="24"/>
          <w:szCs w:val="24"/>
        </w:rPr>
        <w:t xml:space="preserve"> просим вас заполнить опросный лист.</w:t>
      </w:r>
      <w:r w:rsidR="00093A3F">
        <w:rPr>
          <w:rFonts w:ascii="Book Antiqua" w:hAnsi="Book Antiqua"/>
          <w:i/>
          <w:sz w:val="24"/>
          <w:szCs w:val="24"/>
        </w:rPr>
        <w:t xml:space="preserve"> </w:t>
      </w:r>
    </w:p>
    <w:p w:rsidR="00974C0B" w:rsidRDefault="00974C0B" w:rsidP="00974C0B">
      <w:pPr>
        <w:jc w:val="both"/>
        <w:rPr>
          <w:rFonts w:ascii="Book Antiqua" w:hAnsi="Book Antiqua"/>
          <w:i/>
          <w:sz w:val="24"/>
          <w:szCs w:val="24"/>
        </w:rPr>
      </w:pPr>
      <w:r w:rsidRPr="00974C0B">
        <w:rPr>
          <w:rFonts w:ascii="Book Antiqua" w:hAnsi="Book Antiqua"/>
          <w:i/>
          <w:sz w:val="24"/>
          <w:szCs w:val="24"/>
        </w:rPr>
        <w:t>Заполненные опросные листы просим отправлять на нашу электронную почту </w:t>
      </w:r>
      <w:r>
        <w:rPr>
          <w:rFonts w:ascii="Book Antiqua" w:hAnsi="Book Antiqua"/>
          <w:i/>
          <w:sz w:val="24"/>
          <w:szCs w:val="24"/>
          <w:lang w:val="en-US"/>
        </w:rPr>
        <w:t>info</w:t>
      </w:r>
      <w:r w:rsidRPr="00974C0B">
        <w:rPr>
          <w:rFonts w:ascii="Book Antiqua" w:hAnsi="Book Antiqua"/>
          <w:i/>
          <w:sz w:val="24"/>
          <w:szCs w:val="24"/>
        </w:rPr>
        <w:t>@</w:t>
      </w:r>
      <w:proofErr w:type="spellStart"/>
      <w:r>
        <w:rPr>
          <w:rFonts w:ascii="Book Antiqua" w:hAnsi="Book Antiqua"/>
          <w:i/>
          <w:sz w:val="24"/>
          <w:szCs w:val="24"/>
          <w:lang w:val="en-US"/>
        </w:rPr>
        <w:t>pelletsystem</w:t>
      </w:r>
      <w:proofErr w:type="spellEnd"/>
      <w:r w:rsidRPr="00974C0B">
        <w:rPr>
          <w:rFonts w:ascii="Book Antiqua" w:hAnsi="Book Antiqua"/>
          <w:i/>
          <w:sz w:val="24"/>
          <w:szCs w:val="24"/>
        </w:rPr>
        <w:t>.</w:t>
      </w:r>
      <w:r>
        <w:rPr>
          <w:rFonts w:ascii="Book Antiqua" w:hAnsi="Book Antiqua"/>
          <w:i/>
          <w:sz w:val="24"/>
          <w:szCs w:val="24"/>
          <w:lang w:val="en-US"/>
        </w:rPr>
        <w:t>it</w:t>
      </w:r>
      <w:r w:rsidRPr="00974C0B">
        <w:rPr>
          <w:rFonts w:ascii="Book Antiqua" w:hAnsi="Book Antiqua"/>
          <w:i/>
          <w:sz w:val="24"/>
          <w:szCs w:val="24"/>
        </w:rPr>
        <w:t> с пометкой </w:t>
      </w:r>
      <w:r w:rsidRPr="00974C0B">
        <w:rPr>
          <w:rFonts w:ascii="Book Antiqua" w:hAnsi="Book Antiqua"/>
          <w:b/>
          <w:bCs/>
          <w:i/>
          <w:sz w:val="24"/>
          <w:szCs w:val="24"/>
        </w:rPr>
        <w:t xml:space="preserve">"Запрос </w:t>
      </w:r>
      <w:r>
        <w:rPr>
          <w:rFonts w:ascii="Book Antiqua" w:hAnsi="Book Antiqua"/>
          <w:b/>
          <w:bCs/>
          <w:i/>
          <w:sz w:val="24"/>
          <w:szCs w:val="24"/>
        </w:rPr>
        <w:t>на поставку оборудования</w:t>
      </w:r>
      <w:r w:rsidRPr="00974C0B">
        <w:rPr>
          <w:rFonts w:ascii="Book Antiqua" w:hAnsi="Book Antiqua"/>
          <w:b/>
          <w:bCs/>
          <w:i/>
          <w:sz w:val="24"/>
          <w:szCs w:val="24"/>
        </w:rPr>
        <w:t>"</w:t>
      </w:r>
      <w:r w:rsidRPr="00974C0B">
        <w:rPr>
          <w:rFonts w:ascii="Book Antiqua" w:hAnsi="Book Antiqua"/>
          <w:i/>
          <w:sz w:val="24"/>
          <w:szCs w:val="24"/>
        </w:rPr>
        <w:t>.</w:t>
      </w:r>
    </w:p>
    <w:p w:rsidR="00093A3F" w:rsidRDefault="00093A3F" w:rsidP="00093A3F">
      <w:pPr>
        <w:jc w:val="center"/>
        <w:rPr>
          <w:rFonts w:ascii="Book Antiqua" w:hAnsi="Book Antiqua"/>
          <w:b/>
          <w:sz w:val="24"/>
          <w:szCs w:val="24"/>
        </w:rPr>
      </w:pPr>
    </w:p>
    <w:p w:rsidR="00093A3F" w:rsidRPr="00974C0B" w:rsidRDefault="00093A3F" w:rsidP="00093A3F">
      <w:pPr>
        <w:jc w:val="center"/>
        <w:rPr>
          <w:rFonts w:ascii="Book Antiqua" w:hAnsi="Book Antiqua"/>
          <w:b/>
          <w:sz w:val="24"/>
          <w:szCs w:val="24"/>
        </w:rPr>
      </w:pPr>
      <w:r w:rsidRPr="00093A3F">
        <w:rPr>
          <w:rFonts w:ascii="Book Antiqua" w:hAnsi="Book Antiqua"/>
          <w:b/>
          <w:sz w:val="24"/>
          <w:szCs w:val="24"/>
        </w:rPr>
        <w:t>Информация о Заказчике</w:t>
      </w:r>
    </w:p>
    <w:tbl>
      <w:tblPr>
        <w:tblW w:w="9583" w:type="dxa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5"/>
        <w:gridCol w:w="6808"/>
      </w:tblGrid>
      <w:tr w:rsidR="00093A3F" w:rsidRPr="00093A3F" w:rsidTr="00620C0C">
        <w:tc>
          <w:tcPr>
            <w:tcW w:w="2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A3F" w:rsidRPr="00093A3F" w:rsidRDefault="00093A3F" w:rsidP="00C30595">
            <w:pPr>
              <w:pStyle w:val="aa"/>
              <w:snapToGrid w:val="0"/>
              <w:jc w:val="both"/>
              <w:rPr>
                <w:rFonts w:ascii="Book Antiqua" w:hAnsi="Book Antiqua" w:cs="Tahoma"/>
                <w:bCs/>
              </w:rPr>
            </w:pPr>
            <w:r w:rsidRPr="00093A3F">
              <w:rPr>
                <w:rFonts w:ascii="Book Antiqua" w:hAnsi="Book Antiqua" w:cs="Tahoma"/>
                <w:bCs/>
              </w:rPr>
              <w:t>Заказчик</w:t>
            </w:r>
            <w:r>
              <w:rPr>
                <w:rFonts w:ascii="Book Antiqua" w:hAnsi="Book Antiqua" w:cs="Tahoma"/>
                <w:bCs/>
              </w:rPr>
              <w:t xml:space="preserve"> (Компания)</w:t>
            </w:r>
          </w:p>
        </w:tc>
        <w:tc>
          <w:tcPr>
            <w:tcW w:w="6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A3F" w:rsidRPr="00093A3F" w:rsidRDefault="00093A3F" w:rsidP="00D47CB3">
            <w:pPr>
              <w:pStyle w:val="aa"/>
              <w:snapToGrid w:val="0"/>
              <w:rPr>
                <w:rFonts w:ascii="Book Antiqua" w:hAnsi="Book Antiqua" w:cs="Tahoma"/>
              </w:rPr>
            </w:pPr>
          </w:p>
        </w:tc>
      </w:tr>
      <w:tr w:rsidR="00093A3F" w:rsidRPr="00093A3F" w:rsidTr="00620C0C"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3A3F" w:rsidRPr="00093A3F" w:rsidRDefault="00093A3F" w:rsidP="007131A9">
            <w:pPr>
              <w:pStyle w:val="aa"/>
              <w:snapToGrid w:val="0"/>
              <w:jc w:val="both"/>
              <w:rPr>
                <w:rFonts w:ascii="Book Antiqua" w:hAnsi="Book Antiqua" w:cs="Tahoma"/>
                <w:bCs/>
              </w:rPr>
            </w:pPr>
            <w:r w:rsidRPr="00093A3F">
              <w:rPr>
                <w:rFonts w:ascii="Book Antiqua" w:hAnsi="Book Antiqua" w:cs="Tahoma"/>
                <w:bCs/>
              </w:rPr>
              <w:t>Адрес</w:t>
            </w:r>
            <w:r w:rsidR="007131A9">
              <w:rPr>
                <w:rFonts w:ascii="Book Antiqua" w:hAnsi="Book Antiqua" w:cs="Tahoma"/>
                <w:bCs/>
              </w:rPr>
              <w:t xml:space="preserve"> размещения </w:t>
            </w:r>
            <w:r w:rsidR="007131A9" w:rsidRPr="00093A3F">
              <w:rPr>
                <w:rFonts w:ascii="Book Antiqua" w:hAnsi="Book Antiqua" w:cs="Tahoma"/>
                <w:bCs/>
              </w:rPr>
              <w:t>производства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3A3F" w:rsidRPr="00093A3F" w:rsidRDefault="00093A3F" w:rsidP="00D47CB3">
            <w:pPr>
              <w:pStyle w:val="aa"/>
              <w:snapToGrid w:val="0"/>
              <w:rPr>
                <w:rFonts w:ascii="Book Antiqua" w:hAnsi="Book Antiqua" w:cs="Tahoma"/>
              </w:rPr>
            </w:pPr>
          </w:p>
        </w:tc>
      </w:tr>
      <w:tr w:rsidR="00093A3F" w:rsidRPr="00093A3F" w:rsidTr="00620C0C">
        <w:tc>
          <w:tcPr>
            <w:tcW w:w="27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93A3F" w:rsidRPr="00093A3F" w:rsidRDefault="00093A3F" w:rsidP="00C30595">
            <w:pPr>
              <w:pStyle w:val="aa"/>
              <w:snapToGrid w:val="0"/>
              <w:jc w:val="both"/>
              <w:rPr>
                <w:rFonts w:ascii="Book Antiqua" w:hAnsi="Book Antiqua" w:cs="Tahoma"/>
                <w:bCs/>
              </w:rPr>
            </w:pPr>
            <w:r w:rsidRPr="00093A3F">
              <w:rPr>
                <w:rFonts w:ascii="Book Antiqua" w:hAnsi="Book Antiqua" w:cs="Tahoma"/>
                <w:bCs/>
              </w:rPr>
              <w:t>Контактное лицо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93A3F" w:rsidRPr="00093A3F" w:rsidRDefault="00093A3F" w:rsidP="00D47CB3">
            <w:pPr>
              <w:pStyle w:val="aa"/>
              <w:snapToGrid w:val="0"/>
              <w:rPr>
                <w:rFonts w:ascii="Book Antiqua" w:hAnsi="Book Antiqua" w:cs="Tahoma"/>
              </w:rPr>
            </w:pPr>
          </w:p>
        </w:tc>
      </w:tr>
      <w:tr w:rsidR="00093A3F" w:rsidRPr="00093A3F" w:rsidTr="00620C0C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3F" w:rsidRPr="00093A3F" w:rsidRDefault="007131A9" w:rsidP="007131A9">
            <w:pPr>
              <w:pStyle w:val="aa"/>
              <w:snapToGrid w:val="0"/>
              <w:jc w:val="both"/>
              <w:rPr>
                <w:rFonts w:ascii="Book Antiqua" w:hAnsi="Book Antiqua" w:cs="Tahoma"/>
                <w:bCs/>
              </w:rPr>
            </w:pPr>
            <w:r>
              <w:rPr>
                <w:rFonts w:ascii="Book Antiqua" w:hAnsi="Book Antiqua" w:cs="Tahoma"/>
                <w:bCs/>
              </w:rPr>
              <w:t>Телефон</w:t>
            </w:r>
            <w:r w:rsidR="00093A3F" w:rsidRPr="00093A3F">
              <w:rPr>
                <w:rFonts w:ascii="Book Antiqua" w:hAnsi="Book Antiqua" w:cs="Tahoma"/>
                <w:bCs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A3F" w:rsidRPr="00093A3F" w:rsidRDefault="00093A3F" w:rsidP="00D47CB3">
            <w:pPr>
              <w:pStyle w:val="aa"/>
              <w:snapToGrid w:val="0"/>
              <w:rPr>
                <w:rFonts w:ascii="Book Antiqua" w:hAnsi="Book Antiqua" w:cs="Tahoma"/>
              </w:rPr>
            </w:pPr>
          </w:p>
        </w:tc>
      </w:tr>
      <w:tr w:rsidR="007131A9" w:rsidRPr="00093A3F" w:rsidTr="00620C0C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A9" w:rsidRPr="00093A3F" w:rsidRDefault="007131A9" w:rsidP="00C30595">
            <w:pPr>
              <w:pStyle w:val="aa"/>
              <w:snapToGrid w:val="0"/>
              <w:jc w:val="both"/>
              <w:rPr>
                <w:rFonts w:ascii="Book Antiqua" w:hAnsi="Book Antiqua" w:cs="Tahoma"/>
                <w:bCs/>
              </w:rPr>
            </w:pPr>
            <w:r>
              <w:rPr>
                <w:rFonts w:ascii="Book Antiqua" w:hAnsi="Book Antiqua" w:cs="Tahoma"/>
                <w:bCs/>
              </w:rPr>
              <w:t xml:space="preserve">Электронная </w:t>
            </w:r>
            <w:r w:rsidRPr="00093A3F">
              <w:rPr>
                <w:rFonts w:ascii="Book Antiqua" w:hAnsi="Book Antiqua" w:cs="Tahoma"/>
                <w:bCs/>
              </w:rPr>
              <w:t>почта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A9" w:rsidRPr="00093A3F" w:rsidRDefault="007131A9" w:rsidP="00D47CB3">
            <w:pPr>
              <w:pStyle w:val="aa"/>
              <w:snapToGrid w:val="0"/>
              <w:rPr>
                <w:rFonts w:ascii="Book Antiqua" w:hAnsi="Book Antiqua" w:cs="Tahoma"/>
              </w:rPr>
            </w:pPr>
          </w:p>
        </w:tc>
      </w:tr>
      <w:tr w:rsidR="00952FC5" w:rsidRPr="00093A3F" w:rsidTr="00620C0C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FC5" w:rsidRPr="00093A3F" w:rsidRDefault="00952FC5" w:rsidP="00C30595">
            <w:pPr>
              <w:pStyle w:val="aa"/>
              <w:snapToGrid w:val="0"/>
              <w:jc w:val="both"/>
              <w:rPr>
                <w:rFonts w:ascii="Book Antiqua" w:hAnsi="Book Antiqua" w:cs="Tahoma"/>
                <w:bCs/>
              </w:rPr>
            </w:pPr>
            <w:r w:rsidRPr="00952FC5">
              <w:rPr>
                <w:rFonts w:ascii="Book Antiqua" w:hAnsi="Book Antiqua" w:cs="Tahoma"/>
                <w:bCs/>
              </w:rPr>
              <w:t>Дата предполагаемого монтажа</w:t>
            </w:r>
            <w:r w:rsidR="007131A9">
              <w:rPr>
                <w:rFonts w:ascii="Book Antiqua" w:hAnsi="Book Antiqua" w:cs="Tahoma"/>
                <w:bCs/>
              </w:rPr>
              <w:t xml:space="preserve"> </w:t>
            </w:r>
            <w:r w:rsidR="007131A9">
              <w:rPr>
                <w:rFonts w:ascii="Book Antiqua" w:hAnsi="Book Antiqua" w:cs="Tahoma"/>
                <w:bCs/>
              </w:rPr>
              <w:t>(</w:t>
            </w:r>
            <w:proofErr w:type="spellStart"/>
            <w:r w:rsidR="007131A9" w:rsidRPr="007131A9">
              <w:rPr>
                <w:rFonts w:ascii="Book Antiqua" w:hAnsi="Book Antiqua" w:cs="Tahoma"/>
                <w:bCs/>
                <w:i/>
              </w:rPr>
              <w:t>опционно</w:t>
            </w:r>
            <w:proofErr w:type="spellEnd"/>
            <w:r w:rsidR="007131A9">
              <w:rPr>
                <w:rFonts w:ascii="Book Antiqua" w:hAnsi="Book Antiqua" w:cs="Tahoma"/>
                <w:bCs/>
              </w:rPr>
              <w:t>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2C4" w:rsidRPr="00093A3F" w:rsidRDefault="002B12C4" w:rsidP="00620C0C">
            <w:pPr>
              <w:pStyle w:val="aa"/>
              <w:snapToGrid w:val="0"/>
              <w:rPr>
                <w:rFonts w:ascii="Book Antiqua" w:hAnsi="Book Antiqua" w:cs="Tahoma"/>
              </w:rPr>
            </w:pPr>
          </w:p>
        </w:tc>
      </w:tr>
      <w:tr w:rsidR="00C30595" w:rsidRPr="00093A3F" w:rsidTr="00620C0C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595" w:rsidRDefault="00C30595" w:rsidP="00C30595">
            <w:pPr>
              <w:pStyle w:val="aa"/>
              <w:snapToGrid w:val="0"/>
              <w:jc w:val="both"/>
              <w:rPr>
                <w:rFonts w:ascii="Book Antiqua" w:hAnsi="Book Antiqua" w:cs="Tahoma"/>
                <w:bCs/>
              </w:rPr>
            </w:pPr>
            <w:r>
              <w:rPr>
                <w:rFonts w:ascii="Book Antiqua" w:hAnsi="Book Antiqua" w:cs="Tahoma"/>
                <w:bCs/>
              </w:rPr>
              <w:t xml:space="preserve">Предполагаемый бюджет, евро </w:t>
            </w:r>
            <w:r w:rsidR="007131A9">
              <w:rPr>
                <w:rFonts w:ascii="Book Antiqua" w:hAnsi="Book Antiqua" w:cs="Tahoma"/>
                <w:bCs/>
              </w:rPr>
              <w:t>(</w:t>
            </w:r>
            <w:proofErr w:type="spellStart"/>
            <w:r w:rsidR="007131A9" w:rsidRPr="007131A9">
              <w:rPr>
                <w:rFonts w:ascii="Book Antiqua" w:hAnsi="Book Antiqua" w:cs="Tahoma"/>
                <w:bCs/>
                <w:i/>
              </w:rPr>
              <w:t>опционно</w:t>
            </w:r>
            <w:proofErr w:type="spellEnd"/>
            <w:r w:rsidR="007131A9">
              <w:rPr>
                <w:rFonts w:ascii="Book Antiqua" w:hAnsi="Book Antiqua" w:cs="Tahoma"/>
                <w:bCs/>
              </w:rPr>
              <w:t>)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595" w:rsidRPr="00093A3F" w:rsidRDefault="00C30595" w:rsidP="00620C0C">
            <w:pPr>
              <w:pStyle w:val="aa"/>
              <w:snapToGrid w:val="0"/>
              <w:rPr>
                <w:rFonts w:ascii="Book Antiqua" w:hAnsi="Book Antiqua" w:cs="Tahoma"/>
              </w:rPr>
            </w:pPr>
          </w:p>
        </w:tc>
      </w:tr>
      <w:tr w:rsidR="005C2583" w:rsidRPr="00093A3F" w:rsidTr="00620C0C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83" w:rsidRPr="00952FC5" w:rsidRDefault="005C2583" w:rsidP="00C30595">
            <w:pPr>
              <w:pStyle w:val="aa"/>
              <w:snapToGrid w:val="0"/>
              <w:jc w:val="both"/>
              <w:rPr>
                <w:rFonts w:ascii="Book Antiqua" w:hAnsi="Book Antiqua" w:cs="Tahoma"/>
                <w:bCs/>
              </w:rPr>
            </w:pPr>
            <w:r>
              <w:rPr>
                <w:rFonts w:ascii="Book Antiqua" w:hAnsi="Book Antiqua" w:cs="Tahoma"/>
                <w:bCs/>
              </w:rPr>
              <w:t>Дата составления заявки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83" w:rsidRPr="00093A3F" w:rsidRDefault="005C2583" w:rsidP="00620C0C">
            <w:pPr>
              <w:pStyle w:val="aa"/>
              <w:snapToGrid w:val="0"/>
              <w:rPr>
                <w:rFonts w:ascii="Book Antiqua" w:hAnsi="Book Antiqua" w:cs="Tahoma"/>
              </w:rPr>
            </w:pPr>
          </w:p>
        </w:tc>
      </w:tr>
    </w:tbl>
    <w:p w:rsidR="00974C0B" w:rsidRDefault="00974C0B" w:rsidP="00974C0B">
      <w:pPr>
        <w:jc w:val="center"/>
        <w:rPr>
          <w:rFonts w:ascii="Book Antiqua" w:hAnsi="Book Antiqua"/>
          <w:b/>
          <w:sz w:val="24"/>
          <w:szCs w:val="24"/>
        </w:rPr>
      </w:pPr>
    </w:p>
    <w:p w:rsidR="00093A3F" w:rsidRDefault="00093A3F" w:rsidP="00974C0B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Информация о сырье</w:t>
      </w:r>
    </w:p>
    <w:p w:rsidR="00093A3F" w:rsidRPr="00093A3F" w:rsidRDefault="00093A3F" w:rsidP="00093A3F">
      <w:pPr>
        <w:jc w:val="center"/>
        <w:rPr>
          <w:rFonts w:ascii="Book Antiqua" w:hAnsi="Book Antiqua"/>
          <w:i/>
          <w:sz w:val="24"/>
          <w:szCs w:val="24"/>
        </w:rPr>
      </w:pPr>
      <w:r w:rsidRPr="00093A3F">
        <w:rPr>
          <w:rFonts w:ascii="Book Antiqua" w:hAnsi="Book Antiqua"/>
          <w:i/>
          <w:sz w:val="24"/>
          <w:szCs w:val="24"/>
        </w:rPr>
        <w:t>(выбрать из предлагаемых вариантов ответов или указать свой)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3059"/>
        <w:gridCol w:w="3740"/>
      </w:tblGrid>
      <w:tr w:rsidR="009D44C2" w:rsidRPr="009D44C2" w:rsidTr="00952FC5">
        <w:tc>
          <w:tcPr>
            <w:tcW w:w="5889" w:type="dxa"/>
            <w:gridSpan w:val="2"/>
            <w:vAlign w:val="center"/>
          </w:tcPr>
          <w:p w:rsidR="009D44C2" w:rsidRPr="009D44C2" w:rsidRDefault="009D44C2" w:rsidP="00974C0B">
            <w:pPr>
              <w:jc w:val="center"/>
              <w:rPr>
                <w:rFonts w:ascii="Book Antiqua" w:hAnsi="Book Antiqua"/>
                <w:b/>
              </w:rPr>
            </w:pPr>
            <w:r w:rsidRPr="009D44C2">
              <w:rPr>
                <w:rFonts w:ascii="Book Antiqua" w:hAnsi="Book Antiqua"/>
                <w:b/>
              </w:rPr>
              <w:t>Характеристики сырья</w:t>
            </w:r>
          </w:p>
        </w:tc>
        <w:tc>
          <w:tcPr>
            <w:tcW w:w="3740" w:type="dxa"/>
            <w:vAlign w:val="center"/>
          </w:tcPr>
          <w:p w:rsidR="009D44C2" w:rsidRPr="009D44C2" w:rsidRDefault="009D44C2" w:rsidP="00974C0B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Свой вариант ответа и комментарии</w:t>
            </w:r>
          </w:p>
        </w:tc>
      </w:tr>
      <w:tr w:rsidR="009D44C2" w:rsidRPr="009D44C2" w:rsidTr="006F1F08">
        <w:tc>
          <w:tcPr>
            <w:tcW w:w="2830" w:type="dxa"/>
          </w:tcPr>
          <w:p w:rsidR="009D44C2" w:rsidRDefault="006F1F08" w:rsidP="00952FC5">
            <w:pPr>
              <w:jc w:val="both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</w:rPr>
              <w:t>Вид</w:t>
            </w:r>
            <w:r w:rsidR="009D44C2" w:rsidRPr="009D44C2">
              <w:rPr>
                <w:rFonts w:ascii="Book Antiqua" w:hAnsi="Book Antiqua"/>
              </w:rPr>
              <w:t xml:space="preserve"> </w:t>
            </w:r>
            <w:r w:rsidR="009D44C2">
              <w:rPr>
                <w:rFonts w:ascii="Book Antiqua" w:hAnsi="Book Antiqua"/>
              </w:rPr>
              <w:t>используемого сырья</w:t>
            </w:r>
            <w:r w:rsidR="004804B1">
              <w:rPr>
                <w:rFonts w:ascii="Book Antiqua" w:hAnsi="Book Antiqua"/>
              </w:rPr>
              <w:t xml:space="preserve"> </w:t>
            </w:r>
            <w:r w:rsidR="004804B1" w:rsidRPr="006F1F08">
              <w:rPr>
                <w:rFonts w:ascii="Book Antiqua" w:hAnsi="Book Antiqua"/>
                <w:i/>
              </w:rPr>
              <w:t>(отметьте нужные ответы</w:t>
            </w:r>
            <w:r w:rsidR="00952FC5" w:rsidRPr="006F1F08">
              <w:rPr>
                <w:rFonts w:ascii="Book Antiqua" w:hAnsi="Book Antiqua"/>
                <w:i/>
              </w:rPr>
              <w:t xml:space="preserve"> щелчком курсора по </w:t>
            </w:r>
            <w:proofErr w:type="gramStart"/>
            <w:r w:rsidR="00952FC5" w:rsidRPr="006F1F08">
              <w:rPr>
                <w:rFonts w:ascii="Book Antiqua" w:hAnsi="Book Antiqua"/>
                <w:i/>
              </w:rPr>
              <w:t xml:space="preserve">соответствующему </w:t>
            </w:r>
            <w:r w:rsidR="00952FC5" w:rsidRPr="006F1F08">
              <w:rPr>
                <w:rFonts w:ascii="Book Antiqua" w:hAnsi="Book Antiqua"/>
              </w:rPr>
              <w:sym w:font="Symbol" w:char="F07F"/>
            </w:r>
            <w:r w:rsidR="004804B1" w:rsidRPr="006F1F08">
              <w:rPr>
                <w:rFonts w:ascii="Book Antiqua" w:hAnsi="Book Antiqua"/>
                <w:i/>
              </w:rPr>
              <w:t>)</w:t>
            </w:r>
            <w:proofErr w:type="gramEnd"/>
          </w:p>
          <w:p w:rsidR="003A1A6B" w:rsidRDefault="003A1A6B" w:rsidP="00952FC5">
            <w:pPr>
              <w:jc w:val="both"/>
              <w:rPr>
                <w:rFonts w:ascii="Book Antiqua" w:hAnsi="Book Antiqua"/>
                <w:i/>
              </w:rPr>
            </w:pPr>
          </w:p>
          <w:p w:rsidR="003A1A6B" w:rsidRDefault="003A1A6B" w:rsidP="00952FC5">
            <w:pPr>
              <w:jc w:val="both"/>
              <w:rPr>
                <w:rFonts w:ascii="Book Antiqua" w:hAnsi="Book Antiqua"/>
                <w:i/>
              </w:rPr>
            </w:pPr>
          </w:p>
          <w:p w:rsidR="003A1A6B" w:rsidRDefault="003A1A6B" w:rsidP="00952FC5">
            <w:pPr>
              <w:jc w:val="both"/>
              <w:rPr>
                <w:rFonts w:ascii="Book Antiqua" w:hAnsi="Book Antiqua"/>
                <w:i/>
              </w:rPr>
            </w:pPr>
          </w:p>
          <w:p w:rsidR="003A1A6B" w:rsidRDefault="003A1A6B" w:rsidP="00952FC5">
            <w:pPr>
              <w:jc w:val="both"/>
              <w:rPr>
                <w:rFonts w:ascii="Book Antiqua" w:hAnsi="Book Antiqua"/>
                <w:i/>
              </w:rPr>
            </w:pPr>
          </w:p>
          <w:p w:rsidR="003A1A6B" w:rsidRDefault="003A1A6B" w:rsidP="00952FC5">
            <w:pPr>
              <w:jc w:val="both"/>
              <w:rPr>
                <w:rFonts w:ascii="Book Antiqua" w:hAnsi="Book Antiqua"/>
                <w:i/>
              </w:rPr>
            </w:pPr>
          </w:p>
          <w:p w:rsidR="003A1A6B" w:rsidRDefault="003A1A6B" w:rsidP="00952FC5">
            <w:pPr>
              <w:jc w:val="both"/>
              <w:rPr>
                <w:rFonts w:ascii="Book Antiqua" w:hAnsi="Book Antiqua"/>
                <w:i/>
              </w:rPr>
            </w:pPr>
          </w:p>
          <w:p w:rsidR="003A1A6B" w:rsidRDefault="003A1A6B" w:rsidP="00952FC5">
            <w:pPr>
              <w:jc w:val="both"/>
              <w:rPr>
                <w:rFonts w:ascii="Book Antiqua" w:hAnsi="Book Antiqua"/>
                <w:i/>
              </w:rPr>
            </w:pPr>
          </w:p>
          <w:p w:rsidR="003A1A6B" w:rsidRDefault="003A1A6B" w:rsidP="00952FC5">
            <w:pPr>
              <w:jc w:val="both"/>
              <w:rPr>
                <w:rFonts w:ascii="Book Antiqua" w:hAnsi="Book Antiqua"/>
                <w:i/>
              </w:rPr>
            </w:pPr>
          </w:p>
          <w:p w:rsidR="003A1A6B" w:rsidRDefault="003A1A6B" w:rsidP="00952FC5">
            <w:pPr>
              <w:jc w:val="both"/>
              <w:rPr>
                <w:rFonts w:ascii="Book Antiqua" w:hAnsi="Book Antiqua"/>
                <w:i/>
              </w:rPr>
            </w:pPr>
          </w:p>
          <w:p w:rsidR="003A1A6B" w:rsidRDefault="003A1A6B" w:rsidP="00952FC5">
            <w:pPr>
              <w:jc w:val="both"/>
              <w:rPr>
                <w:rFonts w:ascii="Book Antiqua" w:hAnsi="Book Antiqua"/>
                <w:i/>
              </w:rPr>
            </w:pPr>
          </w:p>
          <w:p w:rsidR="003A1A6B" w:rsidRPr="009D44C2" w:rsidRDefault="003A1A6B" w:rsidP="00952FC5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059" w:type="dxa"/>
          </w:tcPr>
          <w:p w:rsidR="009D44C2" w:rsidRPr="00952FC5" w:rsidRDefault="00A17966" w:rsidP="00D9123C">
            <w:pPr>
              <w:ind w:left="601" w:hanging="283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12787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FC5" w:rsidRPr="00952FC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D44C2" w:rsidRPr="00952FC5">
              <w:rPr>
                <w:rFonts w:ascii="Book Antiqua" w:hAnsi="Book Antiqua"/>
                <w:b/>
              </w:rPr>
              <w:t>Сосна</w:t>
            </w:r>
          </w:p>
          <w:p w:rsidR="009D44C2" w:rsidRPr="00952FC5" w:rsidRDefault="00A17966" w:rsidP="00D9123C">
            <w:pPr>
              <w:ind w:left="601" w:hanging="283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84605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F2C" w:rsidRPr="00952FC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D44C2" w:rsidRPr="00952FC5">
              <w:rPr>
                <w:rFonts w:ascii="Book Antiqua" w:hAnsi="Book Antiqua"/>
                <w:b/>
              </w:rPr>
              <w:t xml:space="preserve">Ель </w:t>
            </w:r>
          </w:p>
          <w:p w:rsidR="009D44C2" w:rsidRPr="00952FC5" w:rsidRDefault="00A17966" w:rsidP="00D9123C">
            <w:pPr>
              <w:ind w:left="601" w:hanging="283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210607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4B1" w:rsidRPr="00952FC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D44C2" w:rsidRPr="00952FC5">
              <w:rPr>
                <w:rFonts w:ascii="Book Antiqua" w:hAnsi="Book Antiqua"/>
                <w:b/>
              </w:rPr>
              <w:t>Береза</w:t>
            </w:r>
          </w:p>
          <w:p w:rsidR="009D44C2" w:rsidRPr="00952FC5" w:rsidRDefault="00A17966" w:rsidP="00D9123C">
            <w:pPr>
              <w:ind w:left="601" w:hanging="283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153015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F2C" w:rsidRPr="00952FC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D44C2" w:rsidRPr="00952FC5">
              <w:rPr>
                <w:rFonts w:ascii="Book Antiqua" w:hAnsi="Book Antiqua"/>
                <w:b/>
              </w:rPr>
              <w:t>Ольха</w:t>
            </w:r>
          </w:p>
          <w:p w:rsidR="009D44C2" w:rsidRPr="00952FC5" w:rsidRDefault="00A17966" w:rsidP="00D9123C">
            <w:pPr>
              <w:ind w:left="601" w:hanging="283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186165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C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D44C2" w:rsidRPr="00952FC5">
              <w:rPr>
                <w:rFonts w:ascii="Book Antiqua" w:hAnsi="Book Antiqua"/>
                <w:b/>
              </w:rPr>
              <w:t>Дуб</w:t>
            </w:r>
          </w:p>
          <w:p w:rsidR="009D44C2" w:rsidRPr="00952FC5" w:rsidRDefault="00A17966" w:rsidP="00D9123C">
            <w:pPr>
              <w:ind w:left="601" w:hanging="283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48498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4B1" w:rsidRPr="00952FC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D44C2" w:rsidRPr="00952FC5">
              <w:rPr>
                <w:rFonts w:ascii="Book Antiqua" w:hAnsi="Book Antiqua"/>
                <w:b/>
              </w:rPr>
              <w:t>Ясень</w:t>
            </w:r>
          </w:p>
          <w:p w:rsidR="009D44C2" w:rsidRDefault="00A17966" w:rsidP="00D9123C">
            <w:pPr>
              <w:ind w:left="601" w:hanging="283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164072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C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D44C2" w:rsidRPr="00952FC5">
              <w:rPr>
                <w:rFonts w:ascii="Book Antiqua" w:hAnsi="Book Antiqua"/>
                <w:b/>
              </w:rPr>
              <w:t>Тополь</w:t>
            </w:r>
          </w:p>
          <w:p w:rsidR="007131A9" w:rsidRPr="00952FC5" w:rsidRDefault="007131A9" w:rsidP="00D9123C">
            <w:pPr>
              <w:ind w:left="601" w:hanging="283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209677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</w:rPr>
              <w:t>Осина</w:t>
            </w:r>
            <w:bookmarkStart w:id="0" w:name="_GoBack"/>
            <w:bookmarkEnd w:id="0"/>
          </w:p>
          <w:p w:rsidR="009D44C2" w:rsidRPr="00952FC5" w:rsidRDefault="00A17966" w:rsidP="00D9123C">
            <w:pPr>
              <w:ind w:left="601" w:hanging="283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132863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4B1" w:rsidRPr="00952FC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D44C2" w:rsidRPr="00952FC5">
              <w:rPr>
                <w:rFonts w:ascii="Book Antiqua" w:hAnsi="Book Antiqua"/>
                <w:b/>
              </w:rPr>
              <w:t>Липа</w:t>
            </w:r>
          </w:p>
          <w:p w:rsidR="009D44C2" w:rsidRPr="00952FC5" w:rsidRDefault="00A17966" w:rsidP="00D9123C">
            <w:pPr>
              <w:ind w:left="601" w:hanging="283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126811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4B1" w:rsidRPr="00952FC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D44C2" w:rsidRPr="00952FC5">
              <w:rPr>
                <w:rFonts w:ascii="Book Antiqua" w:hAnsi="Book Antiqua"/>
                <w:b/>
              </w:rPr>
              <w:t>Солома</w:t>
            </w:r>
          </w:p>
          <w:p w:rsidR="009D44C2" w:rsidRPr="00952FC5" w:rsidRDefault="00A17966" w:rsidP="00D9123C">
            <w:pPr>
              <w:ind w:left="601" w:hanging="283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32448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4B1" w:rsidRPr="00952FC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D44C2" w:rsidRPr="00952FC5">
              <w:rPr>
                <w:rFonts w:ascii="Book Antiqua" w:hAnsi="Book Antiqua"/>
                <w:b/>
              </w:rPr>
              <w:t xml:space="preserve">Сено </w:t>
            </w:r>
          </w:p>
          <w:p w:rsidR="009D44C2" w:rsidRPr="009D44C2" w:rsidRDefault="00A17966" w:rsidP="00D9123C">
            <w:pPr>
              <w:ind w:left="601" w:hanging="283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133656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4B1" w:rsidRPr="00952FC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D44C2" w:rsidRPr="00952FC5">
              <w:rPr>
                <w:rFonts w:ascii="Book Antiqua" w:hAnsi="Book Antiqua"/>
                <w:b/>
              </w:rPr>
              <w:t xml:space="preserve">Другой </w:t>
            </w:r>
            <w:r w:rsidR="009D44C2" w:rsidRPr="00952FC5">
              <w:rPr>
                <w:rFonts w:ascii="Book Antiqua" w:hAnsi="Book Antiqua"/>
                <w:i/>
              </w:rPr>
              <w:t>(указать свой вариант ответа в третьем столбце)</w:t>
            </w:r>
          </w:p>
        </w:tc>
        <w:tc>
          <w:tcPr>
            <w:tcW w:w="3740" w:type="dxa"/>
          </w:tcPr>
          <w:p w:rsidR="009D44C2" w:rsidRPr="009D44C2" w:rsidRDefault="009D44C2" w:rsidP="004804B1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9D44C2" w:rsidRPr="009D44C2" w:rsidTr="006F1F08">
        <w:tc>
          <w:tcPr>
            <w:tcW w:w="2830" w:type="dxa"/>
          </w:tcPr>
          <w:p w:rsidR="009D44C2" w:rsidRPr="009D44C2" w:rsidRDefault="009D44C2" w:rsidP="009D44C2">
            <w:pPr>
              <w:rPr>
                <w:rFonts w:ascii="Book Antiqua" w:hAnsi="Book Antiqua"/>
              </w:rPr>
            </w:pPr>
            <w:r w:rsidRPr="009D44C2">
              <w:rPr>
                <w:rFonts w:ascii="Book Antiqua" w:hAnsi="Book Antiqua"/>
              </w:rPr>
              <w:lastRenderedPageBreak/>
              <w:t xml:space="preserve">Тип сырья </w:t>
            </w:r>
          </w:p>
        </w:tc>
        <w:tc>
          <w:tcPr>
            <w:tcW w:w="3059" w:type="dxa"/>
          </w:tcPr>
          <w:p w:rsidR="009D44C2" w:rsidRDefault="00A17966" w:rsidP="00D9123C">
            <w:pPr>
              <w:ind w:left="601" w:hanging="283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69969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23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20C0C">
              <w:rPr>
                <w:rFonts w:ascii="Book Antiqua" w:hAnsi="Book Antiqua"/>
                <w:b/>
              </w:rPr>
              <w:t>Комель</w:t>
            </w:r>
          </w:p>
          <w:p w:rsidR="00620C0C" w:rsidRDefault="00A17966" w:rsidP="00D9123C">
            <w:pPr>
              <w:ind w:left="601" w:hanging="283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75744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23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F1F08">
              <w:rPr>
                <w:rFonts w:ascii="Book Antiqua" w:hAnsi="Book Antiqua"/>
                <w:b/>
              </w:rPr>
              <w:t>Щепа</w:t>
            </w:r>
          </w:p>
          <w:p w:rsidR="006F1F08" w:rsidRDefault="00A17966" w:rsidP="00D9123C">
            <w:pPr>
              <w:ind w:left="601" w:hanging="283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147090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23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F1F08">
              <w:rPr>
                <w:rFonts w:ascii="Book Antiqua" w:hAnsi="Book Antiqua"/>
                <w:b/>
              </w:rPr>
              <w:t>Стружка</w:t>
            </w:r>
          </w:p>
          <w:p w:rsidR="006F1F08" w:rsidRDefault="00A17966" w:rsidP="00D9123C">
            <w:pPr>
              <w:ind w:left="601" w:hanging="283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68295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23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F1F08">
              <w:rPr>
                <w:rFonts w:ascii="Book Antiqua" w:hAnsi="Book Antiqua"/>
                <w:b/>
              </w:rPr>
              <w:t>Опилки</w:t>
            </w:r>
          </w:p>
          <w:p w:rsidR="006F1F08" w:rsidRDefault="00A17966" w:rsidP="00D9123C">
            <w:pPr>
              <w:ind w:left="601" w:hanging="283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117602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23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F1F08">
              <w:rPr>
                <w:rFonts w:ascii="Book Antiqua" w:hAnsi="Book Antiqua"/>
                <w:b/>
              </w:rPr>
              <w:t>Отходы лесопилки</w:t>
            </w:r>
          </w:p>
          <w:p w:rsidR="006F1F08" w:rsidRDefault="00A17966" w:rsidP="00D9123C">
            <w:pPr>
              <w:ind w:left="601" w:hanging="283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134407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23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F1F08">
              <w:rPr>
                <w:rFonts w:ascii="Book Antiqua" w:hAnsi="Book Antiqua"/>
                <w:b/>
              </w:rPr>
              <w:t>Отходы мебельного производства</w:t>
            </w:r>
          </w:p>
          <w:p w:rsidR="00620C0C" w:rsidRPr="009D44C2" w:rsidRDefault="00A17966" w:rsidP="00555242">
            <w:pPr>
              <w:ind w:left="601" w:hanging="283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166566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F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F1F08" w:rsidRPr="00952FC5">
              <w:rPr>
                <w:rFonts w:ascii="Book Antiqua" w:hAnsi="Book Antiqua"/>
                <w:b/>
              </w:rPr>
              <w:t xml:space="preserve">Другой </w:t>
            </w:r>
            <w:r w:rsidR="006F1F08" w:rsidRPr="00952FC5">
              <w:rPr>
                <w:rFonts w:ascii="Book Antiqua" w:hAnsi="Book Antiqua"/>
                <w:i/>
              </w:rPr>
              <w:t>(указать свой вариант ответа в третьем столбце)</w:t>
            </w:r>
          </w:p>
        </w:tc>
        <w:tc>
          <w:tcPr>
            <w:tcW w:w="3740" w:type="dxa"/>
          </w:tcPr>
          <w:p w:rsidR="009D44C2" w:rsidRPr="009D44C2" w:rsidRDefault="009D44C2" w:rsidP="00974C0B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9D44C2" w:rsidRPr="009D44C2" w:rsidTr="006F1F08">
        <w:tc>
          <w:tcPr>
            <w:tcW w:w="2830" w:type="dxa"/>
          </w:tcPr>
          <w:p w:rsidR="009D44C2" w:rsidRPr="009D44C2" w:rsidRDefault="009D44C2" w:rsidP="009D44C2">
            <w:pPr>
              <w:rPr>
                <w:rFonts w:ascii="Book Antiqua" w:hAnsi="Book Antiqua"/>
              </w:rPr>
            </w:pPr>
            <w:r w:rsidRPr="009D44C2">
              <w:rPr>
                <w:rFonts w:ascii="Book Antiqua" w:hAnsi="Book Antiqua"/>
              </w:rPr>
              <w:t>Максимальный размер фракций на входе (мм)</w:t>
            </w:r>
          </w:p>
        </w:tc>
        <w:tc>
          <w:tcPr>
            <w:tcW w:w="3059" w:type="dxa"/>
          </w:tcPr>
          <w:p w:rsidR="00952FC5" w:rsidRPr="002F25BA" w:rsidRDefault="00A17966" w:rsidP="00D9123C">
            <w:pPr>
              <w:ind w:left="601" w:hanging="283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172775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FC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F25BA">
              <w:rPr>
                <w:rFonts w:ascii="Book Antiqua" w:hAnsi="Book Antiqua"/>
                <w:b/>
              </w:rPr>
              <w:t>G20 (20x20x5 мм)</w:t>
            </w:r>
          </w:p>
          <w:p w:rsidR="00555242" w:rsidRPr="002F25BA" w:rsidRDefault="00A17966" w:rsidP="00555242">
            <w:pPr>
              <w:ind w:left="601" w:hanging="283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111857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FC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F25BA">
              <w:rPr>
                <w:rFonts w:ascii="Book Antiqua" w:hAnsi="Book Antiqua"/>
                <w:b/>
                <w:lang w:val="en-US"/>
              </w:rPr>
              <w:t>G</w:t>
            </w:r>
            <w:r w:rsidR="002F25BA" w:rsidRPr="002F25BA">
              <w:rPr>
                <w:rFonts w:ascii="Book Antiqua" w:hAnsi="Book Antiqua"/>
                <w:b/>
              </w:rPr>
              <w:t>30 (30</w:t>
            </w:r>
            <w:r w:rsidR="002F25BA">
              <w:rPr>
                <w:rFonts w:ascii="Book Antiqua" w:hAnsi="Book Antiqua"/>
                <w:b/>
                <w:lang w:val="en-US"/>
              </w:rPr>
              <w:t>x</w:t>
            </w:r>
            <w:r w:rsidR="002F25BA" w:rsidRPr="002F25BA">
              <w:rPr>
                <w:rFonts w:ascii="Book Antiqua" w:hAnsi="Book Antiqua"/>
                <w:b/>
              </w:rPr>
              <w:t>30</w:t>
            </w:r>
            <w:r w:rsidR="002F25BA">
              <w:rPr>
                <w:rFonts w:ascii="Book Antiqua" w:hAnsi="Book Antiqua"/>
                <w:b/>
                <w:lang w:val="en-US"/>
              </w:rPr>
              <w:t>x</w:t>
            </w:r>
            <w:r w:rsidR="002F25BA" w:rsidRPr="002F25BA">
              <w:rPr>
                <w:rFonts w:ascii="Book Antiqua" w:hAnsi="Book Antiqua"/>
                <w:b/>
              </w:rPr>
              <w:t>5</w:t>
            </w:r>
            <w:r w:rsidR="002F25BA">
              <w:rPr>
                <w:rFonts w:ascii="Book Antiqua" w:hAnsi="Book Antiqua"/>
                <w:b/>
              </w:rPr>
              <w:t xml:space="preserve"> мм)</w:t>
            </w:r>
          </w:p>
          <w:p w:rsidR="00952FC5" w:rsidRPr="00952FC5" w:rsidRDefault="00A17966" w:rsidP="00555242">
            <w:pPr>
              <w:ind w:left="601" w:hanging="283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105199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24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52FC5" w:rsidRPr="00952FC5">
              <w:rPr>
                <w:rFonts w:ascii="Book Antiqua" w:hAnsi="Book Antiqua"/>
                <w:b/>
              </w:rPr>
              <w:t xml:space="preserve">Другой </w:t>
            </w:r>
            <w:r w:rsidR="00952FC5" w:rsidRPr="00952FC5">
              <w:rPr>
                <w:rFonts w:ascii="Book Antiqua" w:hAnsi="Book Antiqua"/>
                <w:i/>
              </w:rPr>
              <w:t>(указать свой вариант ответа в третьем столбце)</w:t>
            </w:r>
          </w:p>
        </w:tc>
        <w:tc>
          <w:tcPr>
            <w:tcW w:w="3740" w:type="dxa"/>
          </w:tcPr>
          <w:p w:rsidR="009D44C2" w:rsidRPr="009D44C2" w:rsidRDefault="009D44C2" w:rsidP="00974C0B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9D44C2" w:rsidRPr="009D44C2" w:rsidTr="006F1F08">
        <w:tc>
          <w:tcPr>
            <w:tcW w:w="2830" w:type="dxa"/>
          </w:tcPr>
          <w:p w:rsidR="009D44C2" w:rsidRPr="00F07366" w:rsidRDefault="009D44C2" w:rsidP="009D44C2">
            <w:pPr>
              <w:rPr>
                <w:rFonts w:ascii="Book Antiqua" w:hAnsi="Book Antiqua"/>
              </w:rPr>
            </w:pPr>
            <w:r w:rsidRPr="009D44C2">
              <w:rPr>
                <w:rFonts w:ascii="Book Antiqua" w:hAnsi="Book Antiqua"/>
              </w:rPr>
              <w:t>Максимальная влажность</w:t>
            </w:r>
            <w:r w:rsidR="00F07366">
              <w:rPr>
                <w:rFonts w:ascii="Book Antiqua" w:hAnsi="Book Antiqua"/>
                <w:lang w:val="en-US"/>
              </w:rPr>
              <w:t xml:space="preserve"> </w:t>
            </w:r>
            <w:r w:rsidR="00F07366">
              <w:rPr>
                <w:rFonts w:ascii="Book Antiqua" w:hAnsi="Book Antiqua"/>
              </w:rPr>
              <w:t>сырья</w:t>
            </w:r>
          </w:p>
        </w:tc>
        <w:tc>
          <w:tcPr>
            <w:tcW w:w="3059" w:type="dxa"/>
          </w:tcPr>
          <w:p w:rsidR="009D44C2" w:rsidRPr="001B606E" w:rsidRDefault="00A17966" w:rsidP="00F07366">
            <w:pPr>
              <w:ind w:left="318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30887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66" w:rsidRPr="001B60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07366" w:rsidRPr="001B606E">
              <w:rPr>
                <w:rFonts w:ascii="Book Antiqua" w:hAnsi="Book Antiqua"/>
                <w:b/>
              </w:rPr>
              <w:t>5%</w:t>
            </w:r>
          </w:p>
          <w:p w:rsidR="00F07366" w:rsidRPr="001B606E" w:rsidRDefault="00A17966" w:rsidP="00F07366">
            <w:pPr>
              <w:ind w:left="318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139669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66" w:rsidRPr="001B60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07366" w:rsidRPr="001B606E">
              <w:rPr>
                <w:rFonts w:ascii="Book Antiqua" w:hAnsi="Book Antiqua"/>
                <w:b/>
              </w:rPr>
              <w:t>8%</w:t>
            </w:r>
          </w:p>
          <w:p w:rsidR="00F07366" w:rsidRPr="001B606E" w:rsidRDefault="00A17966" w:rsidP="00F07366">
            <w:pPr>
              <w:ind w:left="318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204008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66" w:rsidRPr="001B60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07366" w:rsidRPr="001B606E">
              <w:rPr>
                <w:rFonts w:ascii="Book Antiqua" w:hAnsi="Book Antiqua"/>
                <w:b/>
              </w:rPr>
              <w:t>10%</w:t>
            </w:r>
          </w:p>
          <w:p w:rsidR="00F07366" w:rsidRPr="001B606E" w:rsidRDefault="00A17966" w:rsidP="00F07366">
            <w:pPr>
              <w:ind w:left="318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145790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66" w:rsidRPr="001B60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07366" w:rsidRPr="001B606E">
              <w:rPr>
                <w:rFonts w:ascii="Book Antiqua" w:hAnsi="Book Antiqua"/>
                <w:b/>
              </w:rPr>
              <w:t>12%</w:t>
            </w:r>
          </w:p>
          <w:p w:rsidR="00F07366" w:rsidRPr="001B606E" w:rsidRDefault="00A17966" w:rsidP="00F07366">
            <w:pPr>
              <w:ind w:left="318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92866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66" w:rsidRPr="001B60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07366" w:rsidRPr="001B606E">
              <w:rPr>
                <w:rFonts w:ascii="Book Antiqua" w:hAnsi="Book Antiqua"/>
                <w:b/>
              </w:rPr>
              <w:t>15%</w:t>
            </w:r>
          </w:p>
          <w:p w:rsidR="00F07366" w:rsidRPr="001B606E" w:rsidRDefault="00A17966" w:rsidP="00F07366">
            <w:pPr>
              <w:ind w:left="318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498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66" w:rsidRPr="001B60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07366" w:rsidRPr="001B606E">
              <w:rPr>
                <w:rFonts w:ascii="Book Antiqua" w:hAnsi="Book Antiqua"/>
                <w:b/>
              </w:rPr>
              <w:t>18%</w:t>
            </w:r>
          </w:p>
          <w:p w:rsidR="00F07366" w:rsidRPr="001B606E" w:rsidRDefault="00A17966" w:rsidP="00F07366">
            <w:pPr>
              <w:ind w:left="318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163856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66" w:rsidRPr="001B60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07366" w:rsidRPr="001B606E">
              <w:rPr>
                <w:rFonts w:ascii="Book Antiqua" w:hAnsi="Book Antiqua"/>
                <w:b/>
              </w:rPr>
              <w:t>20%</w:t>
            </w:r>
          </w:p>
          <w:p w:rsidR="00F07366" w:rsidRPr="001B606E" w:rsidRDefault="00A17966" w:rsidP="00F07366">
            <w:pPr>
              <w:ind w:left="318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59983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66" w:rsidRPr="001B60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07366" w:rsidRPr="001B606E">
              <w:rPr>
                <w:rFonts w:ascii="Book Antiqua" w:hAnsi="Book Antiqua"/>
                <w:b/>
              </w:rPr>
              <w:t>30%</w:t>
            </w:r>
          </w:p>
          <w:p w:rsidR="00F07366" w:rsidRPr="001B606E" w:rsidRDefault="00A17966" w:rsidP="00F07366">
            <w:pPr>
              <w:ind w:left="318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150879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66" w:rsidRPr="001B60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07366" w:rsidRPr="001B606E">
              <w:rPr>
                <w:rFonts w:ascii="Book Antiqua" w:hAnsi="Book Antiqua"/>
                <w:b/>
              </w:rPr>
              <w:t>40%</w:t>
            </w:r>
          </w:p>
          <w:p w:rsidR="00F07366" w:rsidRPr="001B606E" w:rsidRDefault="00A17966" w:rsidP="00F07366">
            <w:pPr>
              <w:ind w:left="318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162414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66" w:rsidRPr="001B60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07366" w:rsidRPr="001B606E">
              <w:rPr>
                <w:rFonts w:ascii="Book Antiqua" w:hAnsi="Book Antiqua"/>
                <w:b/>
              </w:rPr>
              <w:t>50%</w:t>
            </w:r>
          </w:p>
          <w:p w:rsidR="00F07366" w:rsidRPr="001B606E" w:rsidRDefault="00A17966" w:rsidP="00F07366">
            <w:pPr>
              <w:ind w:left="318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184381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66" w:rsidRPr="001B60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07366" w:rsidRPr="001B606E">
              <w:rPr>
                <w:rFonts w:ascii="Book Antiqua" w:hAnsi="Book Antiqua"/>
                <w:b/>
              </w:rPr>
              <w:t>60%</w:t>
            </w:r>
          </w:p>
          <w:p w:rsidR="00F07366" w:rsidRPr="00F07366" w:rsidRDefault="00A17966" w:rsidP="00555242">
            <w:pPr>
              <w:ind w:left="601" w:hanging="283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89424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36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07366" w:rsidRPr="00952FC5">
              <w:rPr>
                <w:rFonts w:ascii="Book Antiqua" w:hAnsi="Book Antiqua"/>
                <w:b/>
              </w:rPr>
              <w:t xml:space="preserve">Другой </w:t>
            </w:r>
            <w:r w:rsidR="00F07366" w:rsidRPr="00952FC5">
              <w:rPr>
                <w:rFonts w:ascii="Book Antiqua" w:hAnsi="Book Antiqua"/>
                <w:i/>
              </w:rPr>
              <w:t>(указать свой вариант ответа в третьем столбце)</w:t>
            </w:r>
          </w:p>
        </w:tc>
        <w:tc>
          <w:tcPr>
            <w:tcW w:w="3740" w:type="dxa"/>
          </w:tcPr>
          <w:p w:rsidR="009D44C2" w:rsidRPr="009D44C2" w:rsidRDefault="009D44C2" w:rsidP="00974C0B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9D44C2" w:rsidRPr="009D44C2" w:rsidTr="006F1F08">
        <w:tc>
          <w:tcPr>
            <w:tcW w:w="2830" w:type="dxa"/>
          </w:tcPr>
          <w:p w:rsidR="00555242" w:rsidRPr="00555242" w:rsidRDefault="00555242" w:rsidP="00555242">
            <w:pPr>
              <w:jc w:val="both"/>
              <w:rPr>
                <w:rFonts w:ascii="Book Antiqua" w:hAnsi="Book Antiqua"/>
              </w:rPr>
            </w:pPr>
            <w:r w:rsidRPr="00555242">
              <w:rPr>
                <w:rFonts w:ascii="Book Antiqua" w:hAnsi="Book Antiqua"/>
              </w:rPr>
              <w:t xml:space="preserve">Возможные примеси </w:t>
            </w:r>
            <w:r>
              <w:rPr>
                <w:rFonts w:ascii="Book Antiqua" w:hAnsi="Book Antiqua"/>
              </w:rPr>
              <w:t xml:space="preserve">(по возможности, указать количественную составляющую, </w:t>
            </w:r>
            <w:proofErr w:type="spellStart"/>
            <w:r w:rsidRPr="00555242">
              <w:rPr>
                <w:rFonts w:ascii="Book Antiqua" w:hAnsi="Book Antiqua"/>
              </w:rPr>
              <w:t>гр</w:t>
            </w:r>
            <w:proofErr w:type="spellEnd"/>
            <w:r w:rsidRPr="00555242">
              <w:rPr>
                <w:rFonts w:ascii="Book Antiqua" w:hAnsi="Book Antiqua"/>
              </w:rPr>
              <w:t>/м3</w:t>
            </w:r>
            <w:r>
              <w:rPr>
                <w:rFonts w:ascii="Book Antiqua" w:hAnsi="Book Antiqua"/>
              </w:rPr>
              <w:t>)</w:t>
            </w:r>
          </w:p>
          <w:p w:rsidR="009D44C2" w:rsidRPr="009D44C2" w:rsidRDefault="009D44C2" w:rsidP="009D44C2">
            <w:pPr>
              <w:rPr>
                <w:rFonts w:ascii="Book Antiqua" w:hAnsi="Book Antiqua"/>
              </w:rPr>
            </w:pPr>
          </w:p>
        </w:tc>
        <w:tc>
          <w:tcPr>
            <w:tcW w:w="3059" w:type="dxa"/>
          </w:tcPr>
          <w:p w:rsidR="009D44C2" w:rsidRDefault="00A17966" w:rsidP="00555242">
            <w:pPr>
              <w:ind w:left="601" w:hanging="283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155631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24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55242">
              <w:rPr>
                <w:rFonts w:ascii="Book Antiqua" w:hAnsi="Book Antiqua"/>
                <w:b/>
              </w:rPr>
              <w:t>Металл</w:t>
            </w:r>
          </w:p>
          <w:p w:rsidR="00555242" w:rsidRDefault="00A17966" w:rsidP="00555242">
            <w:pPr>
              <w:ind w:left="601" w:hanging="283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113860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24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55242">
              <w:rPr>
                <w:rFonts w:ascii="Book Antiqua" w:hAnsi="Book Antiqua"/>
                <w:b/>
              </w:rPr>
              <w:t>Песок и камень</w:t>
            </w:r>
          </w:p>
          <w:p w:rsidR="00555242" w:rsidRDefault="00A17966" w:rsidP="00555242">
            <w:pPr>
              <w:ind w:left="601" w:hanging="283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48724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24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55242">
              <w:rPr>
                <w:rFonts w:ascii="Book Antiqua" w:hAnsi="Book Antiqua"/>
                <w:b/>
              </w:rPr>
              <w:t>Клей</w:t>
            </w:r>
          </w:p>
          <w:p w:rsidR="00555242" w:rsidRDefault="00A17966" w:rsidP="00555242">
            <w:pPr>
              <w:ind w:left="601" w:hanging="283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166783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24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55242">
              <w:rPr>
                <w:rFonts w:ascii="Book Antiqua" w:hAnsi="Book Antiqua"/>
                <w:b/>
              </w:rPr>
              <w:t>Отсутствуют</w:t>
            </w:r>
          </w:p>
          <w:p w:rsidR="00555242" w:rsidRPr="00555242" w:rsidRDefault="00A17966" w:rsidP="00555242">
            <w:pPr>
              <w:ind w:left="601" w:hanging="283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45540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24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55242" w:rsidRPr="00952FC5">
              <w:rPr>
                <w:rFonts w:ascii="Book Antiqua" w:hAnsi="Book Antiqua"/>
                <w:b/>
              </w:rPr>
              <w:t xml:space="preserve">Другой </w:t>
            </w:r>
            <w:r w:rsidR="00555242" w:rsidRPr="00952FC5">
              <w:rPr>
                <w:rFonts w:ascii="Book Antiqua" w:hAnsi="Book Antiqua"/>
                <w:i/>
              </w:rPr>
              <w:t>(указать свой вариант ответа в третьем столбце)</w:t>
            </w:r>
          </w:p>
        </w:tc>
        <w:tc>
          <w:tcPr>
            <w:tcW w:w="3740" w:type="dxa"/>
          </w:tcPr>
          <w:p w:rsidR="009D44C2" w:rsidRPr="009D44C2" w:rsidRDefault="009D44C2" w:rsidP="00974C0B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2A26CD" w:rsidRPr="009D44C2" w:rsidTr="006F1F08">
        <w:tc>
          <w:tcPr>
            <w:tcW w:w="2830" w:type="dxa"/>
          </w:tcPr>
          <w:p w:rsidR="002A26CD" w:rsidRPr="00555242" w:rsidRDefault="002A26CD" w:rsidP="002A26CD">
            <w:pPr>
              <w:jc w:val="both"/>
              <w:rPr>
                <w:rFonts w:ascii="Book Antiqua" w:hAnsi="Book Antiqua"/>
              </w:rPr>
            </w:pPr>
            <w:r w:rsidRPr="002A26CD">
              <w:rPr>
                <w:rFonts w:ascii="Book Antiqua" w:hAnsi="Book Antiqua"/>
              </w:rPr>
              <w:lastRenderedPageBreak/>
              <w:t>Количество сырья</w:t>
            </w:r>
            <w:r>
              <w:rPr>
                <w:rFonts w:ascii="Book Antiqua" w:hAnsi="Book Antiqua"/>
              </w:rPr>
              <w:t xml:space="preserve"> на входе</w:t>
            </w:r>
            <w:r w:rsidRPr="002A26CD">
              <w:rPr>
                <w:rFonts w:ascii="Book Antiqua" w:hAnsi="Book Antiqua"/>
              </w:rPr>
              <w:t xml:space="preserve"> (тонн</w:t>
            </w:r>
            <w:r>
              <w:rPr>
                <w:rFonts w:ascii="Book Antiqua" w:hAnsi="Book Antiqua"/>
              </w:rPr>
              <w:t>а</w:t>
            </w:r>
            <w:r w:rsidRPr="002A26CD">
              <w:rPr>
                <w:rFonts w:ascii="Book Antiqua" w:hAnsi="Book Antiqua"/>
              </w:rPr>
              <w:t xml:space="preserve"> / день)</w:t>
            </w:r>
          </w:p>
        </w:tc>
        <w:tc>
          <w:tcPr>
            <w:tcW w:w="3059" w:type="dxa"/>
          </w:tcPr>
          <w:p w:rsidR="002A26CD" w:rsidRPr="00A22EB8" w:rsidRDefault="00A22EB8" w:rsidP="00555242">
            <w:pPr>
              <w:ind w:left="601" w:hanging="283"/>
              <w:rPr>
                <w:rFonts w:ascii="Book Antiqua" w:eastAsia="MS Gothic" w:hAnsi="Book Antiqua"/>
                <w:b/>
              </w:rPr>
            </w:pPr>
            <w:r>
              <w:rPr>
                <w:rFonts w:ascii="Book Antiqua" w:eastAsia="MS Gothic" w:hAnsi="Book Antiqua"/>
                <w:b/>
              </w:rPr>
              <w:t>Собственного:</w:t>
            </w:r>
          </w:p>
        </w:tc>
        <w:tc>
          <w:tcPr>
            <w:tcW w:w="3740" w:type="dxa"/>
          </w:tcPr>
          <w:p w:rsidR="002A26CD" w:rsidRDefault="00A22EB8" w:rsidP="00974C0B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Покупного </w:t>
            </w:r>
            <w:r w:rsidRPr="00A22EB8">
              <w:rPr>
                <w:rFonts w:ascii="Book Antiqua" w:hAnsi="Book Antiqua"/>
                <w:i/>
              </w:rPr>
              <w:t>(для расчета целесообразности указать стоимость приобретаемого сырья, евро/тонна):</w:t>
            </w:r>
          </w:p>
          <w:p w:rsidR="00A22EB8" w:rsidRDefault="00A22EB8" w:rsidP="00974C0B">
            <w:pPr>
              <w:jc w:val="center"/>
              <w:rPr>
                <w:rFonts w:ascii="Book Antiqua" w:hAnsi="Book Antiqua"/>
                <w:b/>
              </w:rPr>
            </w:pPr>
          </w:p>
          <w:p w:rsidR="00A22EB8" w:rsidRPr="009D44C2" w:rsidRDefault="00A22EB8" w:rsidP="00974C0B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503C92" w:rsidRPr="009D44C2" w:rsidTr="006F1F08">
        <w:tc>
          <w:tcPr>
            <w:tcW w:w="2830" w:type="dxa"/>
          </w:tcPr>
          <w:p w:rsidR="00503C92" w:rsidRPr="002A26CD" w:rsidRDefault="00503C92" w:rsidP="00503C92">
            <w:pPr>
              <w:jc w:val="both"/>
              <w:rPr>
                <w:rFonts w:ascii="Book Antiqua" w:hAnsi="Book Antiqua"/>
              </w:rPr>
            </w:pPr>
            <w:r w:rsidRPr="00503C92">
              <w:rPr>
                <w:rFonts w:ascii="Book Antiqua" w:hAnsi="Book Antiqua"/>
              </w:rPr>
              <w:t>Возможность отправить сырье для тестирования (мин</w:t>
            </w:r>
            <w:r>
              <w:rPr>
                <w:rFonts w:ascii="Book Antiqua" w:hAnsi="Book Antiqua"/>
              </w:rPr>
              <w:t xml:space="preserve">имально </w:t>
            </w:r>
            <w:r w:rsidRPr="00503C92">
              <w:rPr>
                <w:rFonts w:ascii="Book Antiqua" w:hAnsi="Book Antiqua"/>
              </w:rPr>
              <w:t>для 1 час работы)</w:t>
            </w:r>
          </w:p>
        </w:tc>
        <w:tc>
          <w:tcPr>
            <w:tcW w:w="3059" w:type="dxa"/>
          </w:tcPr>
          <w:p w:rsidR="00503C92" w:rsidRPr="00503C92" w:rsidRDefault="00A17966" w:rsidP="00503C92">
            <w:pPr>
              <w:ind w:left="318"/>
              <w:rPr>
                <w:rFonts w:ascii="Book Antiqua" w:hAnsi="Book Antiqua"/>
                <w:b/>
                <w:lang w:val="en-US"/>
              </w:rPr>
            </w:pPr>
            <w:sdt>
              <w:sdtPr>
                <w:rPr>
                  <w:rFonts w:ascii="Book Antiqua" w:hAnsi="Book Antiqua"/>
                  <w:b/>
                  <w:lang w:val="en-US"/>
                </w:rPr>
                <w:id w:val="-122722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C92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proofErr w:type="spellStart"/>
            <w:r w:rsidR="00503C92" w:rsidRPr="00503C92">
              <w:rPr>
                <w:rFonts w:ascii="Book Antiqua" w:hAnsi="Book Antiqua"/>
                <w:b/>
                <w:lang w:val="en-US"/>
              </w:rPr>
              <w:t>Да</w:t>
            </w:r>
            <w:proofErr w:type="spellEnd"/>
          </w:p>
          <w:p w:rsidR="00503C92" w:rsidRPr="00503C92" w:rsidRDefault="00A17966" w:rsidP="00503C92">
            <w:pPr>
              <w:ind w:left="318"/>
              <w:rPr>
                <w:rFonts w:ascii="MS Gothic" w:eastAsia="MS Gothic" w:hAnsi="MS Gothic"/>
                <w:b/>
                <w:lang w:val="en-US"/>
              </w:rPr>
            </w:pPr>
            <w:sdt>
              <w:sdtPr>
                <w:rPr>
                  <w:rFonts w:ascii="Book Antiqua" w:hAnsi="Book Antiqua"/>
                  <w:b/>
                  <w:lang w:val="en-US"/>
                </w:rPr>
                <w:id w:val="-10839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3C92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proofErr w:type="spellStart"/>
            <w:r w:rsidR="00503C92" w:rsidRPr="00503C92">
              <w:rPr>
                <w:rFonts w:ascii="Book Antiqua" w:hAnsi="Book Antiqua"/>
                <w:b/>
                <w:lang w:val="en-US"/>
              </w:rPr>
              <w:t>Нет</w:t>
            </w:r>
            <w:proofErr w:type="spellEnd"/>
          </w:p>
        </w:tc>
        <w:tc>
          <w:tcPr>
            <w:tcW w:w="3740" w:type="dxa"/>
          </w:tcPr>
          <w:p w:rsidR="00503C92" w:rsidRPr="009D44C2" w:rsidRDefault="00503C92" w:rsidP="00974C0B">
            <w:pPr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093A3F" w:rsidRDefault="00093A3F" w:rsidP="00974C0B">
      <w:pPr>
        <w:jc w:val="center"/>
        <w:rPr>
          <w:rFonts w:ascii="Book Antiqua" w:hAnsi="Book Antiqua"/>
          <w:b/>
          <w:sz w:val="24"/>
          <w:szCs w:val="24"/>
        </w:rPr>
      </w:pPr>
    </w:p>
    <w:p w:rsidR="00E15A07" w:rsidRDefault="00E15A07" w:rsidP="00974C0B">
      <w:pPr>
        <w:jc w:val="center"/>
        <w:rPr>
          <w:rFonts w:ascii="Book Antiqua" w:hAnsi="Book Antiqua"/>
          <w:b/>
          <w:sz w:val="24"/>
          <w:szCs w:val="24"/>
        </w:rPr>
      </w:pPr>
    </w:p>
    <w:p w:rsidR="0027503F" w:rsidRDefault="0027503F" w:rsidP="00974C0B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Требования и пожелания к характеристикам производственной линии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3822"/>
      </w:tblGrid>
      <w:tr w:rsidR="00962A6A" w:rsidTr="005C2583">
        <w:tc>
          <w:tcPr>
            <w:tcW w:w="2830" w:type="dxa"/>
          </w:tcPr>
          <w:p w:rsidR="00962A6A" w:rsidRDefault="00962A6A" w:rsidP="00962A6A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962A6A">
              <w:rPr>
                <w:rFonts w:ascii="Book Antiqua" w:hAnsi="Book Antiqua"/>
              </w:rPr>
              <w:t>Требуемая производительность</w:t>
            </w:r>
            <w:r>
              <w:rPr>
                <w:rFonts w:ascii="Book Antiqua" w:hAnsi="Book Antiqua"/>
              </w:rPr>
              <w:t>,</w:t>
            </w:r>
            <w:r w:rsidRPr="00962A6A">
              <w:rPr>
                <w:rFonts w:ascii="Book Antiqua" w:hAnsi="Book Antiqua"/>
              </w:rPr>
              <w:t xml:space="preserve"> кг</w:t>
            </w:r>
            <w:r>
              <w:rPr>
                <w:rFonts w:ascii="Book Antiqua" w:hAnsi="Book Antiqua"/>
              </w:rPr>
              <w:t>/час</w:t>
            </w:r>
          </w:p>
        </w:tc>
        <w:tc>
          <w:tcPr>
            <w:tcW w:w="6799" w:type="dxa"/>
            <w:gridSpan w:val="2"/>
          </w:tcPr>
          <w:p w:rsidR="00962A6A" w:rsidRDefault="00962A6A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E15A07" w:rsidRDefault="00E15A07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E15A07" w:rsidRDefault="00E15A07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E15A07" w:rsidRDefault="00E15A07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66443" w:rsidTr="00E870CE">
        <w:tc>
          <w:tcPr>
            <w:tcW w:w="2830" w:type="dxa"/>
          </w:tcPr>
          <w:p w:rsidR="00C66443" w:rsidRPr="001B606E" w:rsidRDefault="00C66443" w:rsidP="00E870CE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Планируемое количество часов работы в день </w:t>
            </w:r>
            <w:r w:rsidRPr="00C66443">
              <w:rPr>
                <w:rFonts w:ascii="Book Antiqua" w:hAnsi="Book Antiqua"/>
                <w:i/>
              </w:rPr>
              <w:t>(</w:t>
            </w:r>
            <w:r w:rsidRPr="00C66443">
              <w:rPr>
                <w:rFonts w:ascii="Book Antiqua" w:hAnsi="Book Antiqua"/>
                <w:i/>
              </w:rPr>
              <w:t>Чтобы предусмотреть циклы технического обслуживания без ущерба для требуемого объема годового производства</w:t>
            </w:r>
            <w:r w:rsidRPr="00C66443">
              <w:rPr>
                <w:rFonts w:ascii="Book Antiqua" w:hAnsi="Book Antiqua"/>
                <w:i/>
              </w:rPr>
              <w:t>)</w:t>
            </w: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977" w:type="dxa"/>
          </w:tcPr>
          <w:p w:rsidR="00C66443" w:rsidRDefault="00C66443" w:rsidP="00E870CE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108991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</w:rPr>
              <w:t xml:space="preserve">1 8 часовая смена </w:t>
            </w:r>
          </w:p>
          <w:p w:rsidR="00C66443" w:rsidRPr="00C66443" w:rsidRDefault="00C66443" w:rsidP="00E870CE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147217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</w:rPr>
              <w:t>2 смены по 8 часов</w:t>
            </w:r>
          </w:p>
          <w:p w:rsidR="00C66443" w:rsidRPr="00C66443" w:rsidRDefault="00C66443" w:rsidP="00E870CE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140382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</w:rPr>
              <w:t>3 смены по 8 часов (круглосуточно)</w:t>
            </w:r>
          </w:p>
          <w:p w:rsidR="00C66443" w:rsidRDefault="00C66443" w:rsidP="00E870CE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122403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952FC5">
              <w:rPr>
                <w:rFonts w:ascii="Book Antiqua" w:hAnsi="Book Antiqua"/>
                <w:b/>
              </w:rPr>
              <w:t xml:space="preserve">Другой </w:t>
            </w:r>
            <w:r w:rsidRPr="00952FC5">
              <w:rPr>
                <w:rFonts w:ascii="Book Antiqua" w:hAnsi="Book Antiqua"/>
                <w:i/>
              </w:rPr>
              <w:t>(указать свой вариант ответа в третьем столбце)</w:t>
            </w:r>
          </w:p>
        </w:tc>
        <w:tc>
          <w:tcPr>
            <w:tcW w:w="3822" w:type="dxa"/>
          </w:tcPr>
          <w:p w:rsidR="00C66443" w:rsidRPr="00C66443" w:rsidRDefault="00C66443" w:rsidP="00E870C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66443" w:rsidTr="00E870CE">
        <w:tc>
          <w:tcPr>
            <w:tcW w:w="2830" w:type="dxa"/>
          </w:tcPr>
          <w:p w:rsidR="00C66443" w:rsidRPr="001B606E" w:rsidRDefault="00C66443" w:rsidP="00C66443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Планируемое количество </w:t>
            </w:r>
            <w:r>
              <w:rPr>
                <w:rFonts w:ascii="Book Antiqua" w:hAnsi="Book Antiqua"/>
              </w:rPr>
              <w:t>рабочих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дней </w:t>
            </w:r>
            <w:r>
              <w:rPr>
                <w:rFonts w:ascii="Book Antiqua" w:hAnsi="Book Antiqua"/>
              </w:rPr>
              <w:t xml:space="preserve">в </w:t>
            </w:r>
            <w:r>
              <w:rPr>
                <w:rFonts w:ascii="Book Antiqua" w:hAnsi="Book Antiqua"/>
              </w:rPr>
              <w:t>неделю</w:t>
            </w:r>
            <w:r>
              <w:rPr>
                <w:rFonts w:ascii="Book Antiqua" w:hAnsi="Book Antiqua"/>
              </w:rPr>
              <w:t xml:space="preserve"> </w:t>
            </w:r>
            <w:r w:rsidRPr="00C66443">
              <w:rPr>
                <w:rFonts w:ascii="Book Antiqua" w:hAnsi="Book Antiqua"/>
                <w:i/>
              </w:rPr>
              <w:t>(Чтобы предусмотреть циклы технического обслуживания без ущерба для требуемого объема годового производства)</w:t>
            </w:r>
          </w:p>
        </w:tc>
        <w:tc>
          <w:tcPr>
            <w:tcW w:w="2977" w:type="dxa"/>
          </w:tcPr>
          <w:p w:rsidR="00C66443" w:rsidRPr="00CA08C5" w:rsidRDefault="00C66443" w:rsidP="00E870CE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95367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15A07">
              <w:rPr>
                <w:rFonts w:ascii="Book Antiqua" w:hAnsi="Book Antiqua"/>
                <w:b/>
              </w:rPr>
              <w:t>5-дневная рабочая неделя</w:t>
            </w:r>
          </w:p>
          <w:p w:rsidR="00C66443" w:rsidRPr="00C66443" w:rsidRDefault="00C66443" w:rsidP="00E870CE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103547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15A07">
              <w:rPr>
                <w:rFonts w:ascii="Book Antiqua" w:hAnsi="Book Antiqua"/>
                <w:b/>
              </w:rPr>
              <w:t>6-дневная рабочая неделя</w:t>
            </w:r>
          </w:p>
          <w:p w:rsidR="00C66443" w:rsidRPr="00C66443" w:rsidRDefault="00C66443" w:rsidP="00E870CE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83253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15A07">
              <w:rPr>
                <w:rFonts w:ascii="Book Antiqua" w:hAnsi="Book Antiqua"/>
                <w:b/>
              </w:rPr>
              <w:t>7-дневная рабочая неделя</w:t>
            </w:r>
          </w:p>
          <w:p w:rsidR="00C66443" w:rsidRDefault="00C66443" w:rsidP="00E870CE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54698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952FC5">
              <w:rPr>
                <w:rFonts w:ascii="Book Antiqua" w:hAnsi="Book Antiqua"/>
                <w:b/>
              </w:rPr>
              <w:t xml:space="preserve">Другой </w:t>
            </w:r>
            <w:r w:rsidRPr="00952FC5">
              <w:rPr>
                <w:rFonts w:ascii="Book Antiqua" w:hAnsi="Book Antiqua"/>
                <w:i/>
              </w:rPr>
              <w:t>(указать свой вариант ответа в третьем столбце)</w:t>
            </w:r>
          </w:p>
        </w:tc>
        <w:tc>
          <w:tcPr>
            <w:tcW w:w="3822" w:type="dxa"/>
          </w:tcPr>
          <w:p w:rsidR="00C66443" w:rsidRPr="00C66443" w:rsidRDefault="00C66443" w:rsidP="00E870C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66443" w:rsidTr="00E870CE">
        <w:tc>
          <w:tcPr>
            <w:tcW w:w="2830" w:type="dxa"/>
          </w:tcPr>
          <w:p w:rsidR="00C66443" w:rsidRPr="001B606E" w:rsidRDefault="00C66443" w:rsidP="00C66443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Планируемое количество часов работы в </w:t>
            </w:r>
            <w:r>
              <w:rPr>
                <w:rFonts w:ascii="Book Antiqua" w:hAnsi="Book Antiqua"/>
              </w:rPr>
              <w:t>год</w:t>
            </w:r>
            <w:r>
              <w:rPr>
                <w:rFonts w:ascii="Book Antiqua" w:hAnsi="Book Antiqua"/>
              </w:rPr>
              <w:t xml:space="preserve"> </w:t>
            </w:r>
            <w:r w:rsidRPr="00C66443">
              <w:rPr>
                <w:rFonts w:ascii="Book Antiqua" w:hAnsi="Book Antiqua"/>
                <w:i/>
              </w:rPr>
              <w:t xml:space="preserve">(Чтобы предусмотреть циклы технического обслуживания без ущерба </w:t>
            </w:r>
            <w:r w:rsidRPr="00C66443">
              <w:rPr>
                <w:rFonts w:ascii="Book Antiqua" w:hAnsi="Book Antiqua"/>
                <w:i/>
              </w:rPr>
              <w:lastRenderedPageBreak/>
              <w:t>для требуемого объема годового производства)</w:t>
            </w:r>
          </w:p>
        </w:tc>
        <w:tc>
          <w:tcPr>
            <w:tcW w:w="2977" w:type="dxa"/>
          </w:tcPr>
          <w:p w:rsidR="00C66443" w:rsidRPr="00CA08C5" w:rsidRDefault="00C66443" w:rsidP="00E870CE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177405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15A07">
              <w:rPr>
                <w:rFonts w:ascii="Book Antiqua" w:hAnsi="Book Antiqua"/>
                <w:b/>
              </w:rPr>
              <w:t>2000 часов/год</w:t>
            </w:r>
          </w:p>
          <w:p w:rsidR="00C66443" w:rsidRPr="00C66443" w:rsidRDefault="00C66443" w:rsidP="00E870CE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69389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15A07">
              <w:rPr>
                <w:rFonts w:ascii="Book Antiqua" w:hAnsi="Book Antiqua"/>
                <w:b/>
              </w:rPr>
              <w:t>4000 часов/год</w:t>
            </w:r>
          </w:p>
          <w:p w:rsidR="00C66443" w:rsidRPr="00C66443" w:rsidRDefault="00C66443" w:rsidP="00E870CE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162118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15A07">
              <w:rPr>
                <w:rFonts w:ascii="Book Antiqua" w:hAnsi="Book Antiqua"/>
                <w:b/>
              </w:rPr>
              <w:t>6000 часов/год</w:t>
            </w:r>
          </w:p>
          <w:p w:rsidR="00C66443" w:rsidRDefault="00C66443" w:rsidP="00E870CE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101589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952FC5">
              <w:rPr>
                <w:rFonts w:ascii="Book Antiqua" w:hAnsi="Book Antiqua"/>
                <w:b/>
              </w:rPr>
              <w:t xml:space="preserve">Другой </w:t>
            </w:r>
            <w:r w:rsidRPr="00952FC5">
              <w:rPr>
                <w:rFonts w:ascii="Book Antiqua" w:hAnsi="Book Antiqua"/>
                <w:i/>
              </w:rPr>
              <w:t>(указать свой вариант ответа в третьем столбце)</w:t>
            </w:r>
          </w:p>
        </w:tc>
        <w:tc>
          <w:tcPr>
            <w:tcW w:w="3822" w:type="dxa"/>
          </w:tcPr>
          <w:p w:rsidR="00C66443" w:rsidRPr="00C66443" w:rsidRDefault="00C66443" w:rsidP="00E870C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1B606E" w:rsidTr="00E870CE">
        <w:tc>
          <w:tcPr>
            <w:tcW w:w="2830" w:type="dxa"/>
          </w:tcPr>
          <w:p w:rsidR="001B606E" w:rsidRPr="001B606E" w:rsidRDefault="00CA08C5" w:rsidP="00E870CE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 xml:space="preserve">Желаемая сертификация готовой продукции </w:t>
            </w:r>
          </w:p>
        </w:tc>
        <w:tc>
          <w:tcPr>
            <w:tcW w:w="2977" w:type="dxa"/>
          </w:tcPr>
          <w:p w:rsidR="00CA08C5" w:rsidRPr="00CA08C5" w:rsidRDefault="001B606E" w:rsidP="00CA08C5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88640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08C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A08C5" w:rsidRPr="00CA08C5">
              <w:rPr>
                <w:rFonts w:ascii="Book Antiqua" w:hAnsi="Book Antiqua"/>
                <w:b/>
              </w:rPr>
              <w:t>ENplus</w:t>
            </w:r>
            <w:r w:rsidR="00CA08C5" w:rsidRPr="00CA08C5">
              <w:rPr>
                <w:rFonts w:ascii="Book Antiqua" w:hAnsi="Book Antiqua"/>
                <w:b/>
              </w:rPr>
              <w:t>-</w:t>
            </w:r>
            <w:r w:rsidR="00CA08C5" w:rsidRPr="00CA08C5">
              <w:rPr>
                <w:rFonts w:ascii="Book Antiqua" w:hAnsi="Book Antiqua"/>
                <w:b/>
              </w:rPr>
              <w:t>А</w:t>
            </w:r>
            <w:proofErr w:type="gramStart"/>
            <w:r w:rsidR="00CA08C5" w:rsidRPr="00CA08C5">
              <w:rPr>
                <w:rFonts w:ascii="Book Antiqua" w:hAnsi="Book Antiqua"/>
                <w:b/>
              </w:rPr>
              <w:t>1</w:t>
            </w:r>
            <w:r w:rsidR="00CA08C5" w:rsidRPr="00CA08C5">
              <w:rPr>
                <w:rFonts w:ascii="Book Antiqua" w:hAnsi="Book Antiqua"/>
                <w:b/>
              </w:rPr>
              <w:t xml:space="preserve"> </w:t>
            </w:r>
            <w:r w:rsidR="00CA08C5"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CA08C5" w:rsidRPr="00C66443">
              <w:rPr>
                <w:rFonts w:ascii="Book Antiqua" w:hAnsi="Book Antiqua"/>
                <w:i/>
              </w:rPr>
              <w:t>(</w:t>
            </w:r>
            <w:proofErr w:type="gramEnd"/>
            <w:r w:rsidR="00CA08C5" w:rsidRPr="00C66443">
              <w:rPr>
                <w:rFonts w:ascii="Book Antiqua" w:hAnsi="Book Antiqua"/>
                <w:i/>
              </w:rPr>
              <w:t xml:space="preserve">премиум </w:t>
            </w:r>
            <w:proofErr w:type="spellStart"/>
            <w:r w:rsidR="00CA08C5" w:rsidRPr="00C66443">
              <w:rPr>
                <w:rFonts w:ascii="Book Antiqua" w:hAnsi="Book Antiqua"/>
                <w:i/>
              </w:rPr>
              <w:t>пеллеты</w:t>
            </w:r>
            <w:proofErr w:type="spellEnd"/>
            <w:r w:rsidR="00C66443">
              <w:rPr>
                <w:rFonts w:ascii="Book Antiqua" w:hAnsi="Book Antiqua"/>
                <w:i/>
              </w:rPr>
              <w:t xml:space="preserve"> для домашних котлов отопления)</w:t>
            </w:r>
          </w:p>
          <w:p w:rsidR="00CA08C5" w:rsidRPr="00C66443" w:rsidRDefault="001B606E" w:rsidP="00CA08C5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40002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A08C5" w:rsidRPr="00CA08C5">
              <w:rPr>
                <w:rFonts w:ascii="Book Antiqua" w:hAnsi="Book Antiqua"/>
                <w:b/>
              </w:rPr>
              <w:t>ENplus</w:t>
            </w:r>
            <w:r w:rsidR="00CA08C5" w:rsidRPr="00C66443">
              <w:rPr>
                <w:rFonts w:ascii="Book Antiqua" w:hAnsi="Book Antiqua"/>
                <w:b/>
              </w:rPr>
              <w:t>-</w:t>
            </w:r>
            <w:r w:rsidR="00CA08C5" w:rsidRPr="00CA08C5">
              <w:rPr>
                <w:rFonts w:ascii="Book Antiqua" w:hAnsi="Book Antiqua"/>
                <w:b/>
              </w:rPr>
              <w:t>А2</w:t>
            </w:r>
            <w:r w:rsidR="00C66443" w:rsidRPr="00C66443">
              <w:rPr>
                <w:rFonts w:ascii="Book Antiqua" w:hAnsi="Book Antiqua"/>
                <w:b/>
              </w:rPr>
              <w:t xml:space="preserve"> </w:t>
            </w:r>
            <w:r w:rsidR="00C66443" w:rsidRPr="00C66443">
              <w:rPr>
                <w:rFonts w:ascii="Book Antiqua" w:hAnsi="Book Antiqua"/>
                <w:i/>
              </w:rPr>
              <w:t>(</w:t>
            </w:r>
            <w:proofErr w:type="spellStart"/>
            <w:r w:rsidR="00C66443" w:rsidRPr="00C66443">
              <w:rPr>
                <w:rFonts w:ascii="Book Antiqua" w:hAnsi="Book Antiqua"/>
                <w:i/>
              </w:rPr>
              <w:t>пеллеты</w:t>
            </w:r>
            <w:proofErr w:type="spellEnd"/>
            <w:r w:rsidR="00C66443" w:rsidRPr="00C66443">
              <w:rPr>
                <w:rFonts w:ascii="Book Antiqua" w:hAnsi="Book Antiqua"/>
                <w:i/>
              </w:rPr>
              <w:t xml:space="preserve"> стандартного качества для домашних котлов отопления)</w:t>
            </w:r>
          </w:p>
          <w:p w:rsidR="00CA08C5" w:rsidRPr="00C66443" w:rsidRDefault="00CA08C5" w:rsidP="00CA08C5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53354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</w:rPr>
              <w:t>EN-</w:t>
            </w:r>
            <w:r>
              <w:rPr>
                <w:rFonts w:ascii="Book Antiqua" w:hAnsi="Book Antiqua"/>
                <w:b/>
                <w:lang w:val="en-US"/>
              </w:rPr>
              <w:t>B</w:t>
            </w:r>
            <w:r w:rsidR="00C66443" w:rsidRPr="00C66443">
              <w:rPr>
                <w:rFonts w:ascii="Book Antiqua" w:hAnsi="Book Antiqua"/>
                <w:b/>
              </w:rPr>
              <w:t xml:space="preserve"> </w:t>
            </w:r>
            <w:r w:rsidR="00C66443" w:rsidRPr="00C66443">
              <w:rPr>
                <w:rFonts w:ascii="Book Antiqua" w:hAnsi="Book Antiqua"/>
                <w:i/>
              </w:rPr>
              <w:t>(</w:t>
            </w:r>
            <w:proofErr w:type="spellStart"/>
            <w:r w:rsidR="00C66443" w:rsidRPr="00C66443">
              <w:rPr>
                <w:rFonts w:ascii="Book Antiqua" w:hAnsi="Book Antiqua"/>
                <w:i/>
              </w:rPr>
              <w:t>пеллеты</w:t>
            </w:r>
            <w:proofErr w:type="spellEnd"/>
            <w:r w:rsidR="00C66443" w:rsidRPr="00C66443">
              <w:rPr>
                <w:rFonts w:ascii="Book Antiqua" w:hAnsi="Book Antiqua"/>
                <w:i/>
              </w:rPr>
              <w:t xml:space="preserve"> промышленного назначения)</w:t>
            </w:r>
          </w:p>
          <w:p w:rsidR="001B606E" w:rsidRDefault="001B606E" w:rsidP="00E870CE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174028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952FC5">
              <w:rPr>
                <w:rFonts w:ascii="Book Antiqua" w:hAnsi="Book Antiqua"/>
                <w:b/>
              </w:rPr>
              <w:t xml:space="preserve">Другой </w:t>
            </w:r>
            <w:r w:rsidRPr="00952FC5">
              <w:rPr>
                <w:rFonts w:ascii="Book Antiqua" w:hAnsi="Book Antiqua"/>
                <w:i/>
              </w:rPr>
              <w:t>(указать свой вариант ответа в третьем столбце)</w:t>
            </w:r>
          </w:p>
        </w:tc>
        <w:tc>
          <w:tcPr>
            <w:tcW w:w="3822" w:type="dxa"/>
          </w:tcPr>
          <w:p w:rsidR="001B606E" w:rsidRPr="00CA08C5" w:rsidRDefault="001B606E" w:rsidP="00E870CE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</w:p>
        </w:tc>
      </w:tr>
      <w:tr w:rsidR="00962A6A" w:rsidTr="005C2583">
        <w:tc>
          <w:tcPr>
            <w:tcW w:w="2830" w:type="dxa"/>
          </w:tcPr>
          <w:p w:rsidR="00962A6A" w:rsidRPr="00962A6A" w:rsidRDefault="00962A6A" w:rsidP="00962A6A">
            <w:pPr>
              <w:jc w:val="both"/>
              <w:rPr>
                <w:rFonts w:ascii="Book Antiqua" w:hAnsi="Book Antiqua"/>
              </w:rPr>
            </w:pPr>
            <w:r w:rsidRPr="00962A6A">
              <w:rPr>
                <w:rFonts w:ascii="Book Antiqua" w:hAnsi="Book Antiqua"/>
              </w:rPr>
              <w:t>Размещение производства</w:t>
            </w:r>
            <w:r w:rsidRPr="00C30595">
              <w:rPr>
                <w:rFonts w:ascii="Book Antiqua" w:hAnsi="Book Antiqua"/>
              </w:rPr>
              <w:t xml:space="preserve"> (</w:t>
            </w:r>
            <w:r>
              <w:rPr>
                <w:rFonts w:ascii="Book Antiqua" w:hAnsi="Book Antiqua"/>
              </w:rPr>
              <w:t>Описание помещения</w:t>
            </w:r>
            <w:r w:rsidR="00C30595">
              <w:rPr>
                <w:rFonts w:ascii="Book Antiqua" w:hAnsi="Book Antiqua"/>
              </w:rPr>
              <w:t>, высота потолка и т.д.</w:t>
            </w:r>
            <w:r>
              <w:rPr>
                <w:rFonts w:ascii="Book Antiqua" w:hAnsi="Book Antiqua"/>
              </w:rPr>
              <w:t xml:space="preserve">) </w:t>
            </w:r>
          </w:p>
          <w:p w:rsidR="00962A6A" w:rsidRDefault="00962A6A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6799" w:type="dxa"/>
            <w:gridSpan w:val="2"/>
          </w:tcPr>
          <w:p w:rsidR="00962A6A" w:rsidRDefault="00962A6A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DD7ABD" w:rsidTr="005C2583">
        <w:tc>
          <w:tcPr>
            <w:tcW w:w="2830" w:type="dxa"/>
          </w:tcPr>
          <w:p w:rsidR="00DD7ABD" w:rsidRPr="00962A6A" w:rsidRDefault="00DD7ABD" w:rsidP="00962A6A">
            <w:pPr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962A6A">
              <w:rPr>
                <w:rFonts w:ascii="Book Antiqua" w:hAnsi="Book Antiqua"/>
              </w:rPr>
              <w:t>Доступная площадь</w:t>
            </w:r>
            <w:r w:rsidRPr="00C30595">
              <w:rPr>
                <w:rFonts w:ascii="Book Antiqua" w:hAnsi="Book Antiqua"/>
              </w:rPr>
              <w:t>,</w:t>
            </w:r>
            <w:r w:rsidRPr="00962A6A">
              <w:rPr>
                <w:rFonts w:ascii="Book Antiqua" w:hAnsi="Book Antiqua"/>
              </w:rPr>
              <w:t xml:space="preserve"> м</w:t>
            </w:r>
            <w:r w:rsidRPr="00962A6A">
              <w:rPr>
                <w:rFonts w:ascii="Book Antiqua" w:hAnsi="Book Antiqua"/>
                <w:vertAlign w:val="superscript"/>
              </w:rPr>
              <w:t>2</w:t>
            </w:r>
          </w:p>
        </w:tc>
        <w:tc>
          <w:tcPr>
            <w:tcW w:w="6799" w:type="dxa"/>
            <w:gridSpan w:val="2"/>
          </w:tcPr>
          <w:p w:rsidR="00DD7ABD" w:rsidRDefault="00DD7ABD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1B606E" w:rsidTr="005C2583">
        <w:tc>
          <w:tcPr>
            <w:tcW w:w="2830" w:type="dxa"/>
          </w:tcPr>
          <w:p w:rsidR="001B606E" w:rsidRPr="001B606E" w:rsidRDefault="001B606E" w:rsidP="00DD7ABD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Наличие котла – для сушильного комплекса </w:t>
            </w:r>
            <w:r w:rsidRPr="001B606E">
              <w:rPr>
                <w:rFonts w:ascii="Book Antiqua" w:hAnsi="Book Antiqua"/>
                <w:i/>
              </w:rPr>
              <w:t>(при положительном ответе указать характеристики в третьей колонке)</w:t>
            </w:r>
          </w:p>
        </w:tc>
        <w:tc>
          <w:tcPr>
            <w:tcW w:w="2977" w:type="dxa"/>
          </w:tcPr>
          <w:p w:rsidR="001B606E" w:rsidRDefault="001B606E" w:rsidP="001B606E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122264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</w:rPr>
              <w:t>Да</w:t>
            </w:r>
          </w:p>
          <w:p w:rsidR="001B606E" w:rsidRDefault="001B606E" w:rsidP="001B606E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69735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</w:rPr>
              <w:t>Нет</w:t>
            </w:r>
            <w:r>
              <w:rPr>
                <w:rFonts w:ascii="Book Antiqua" w:hAnsi="Book Antiqua"/>
                <w:b/>
              </w:rPr>
              <w:t xml:space="preserve">  </w:t>
            </w:r>
          </w:p>
          <w:p w:rsidR="001B606E" w:rsidRDefault="001B606E" w:rsidP="001B606E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88888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952FC5">
              <w:rPr>
                <w:rFonts w:ascii="Book Antiqua" w:hAnsi="Book Antiqua"/>
                <w:b/>
              </w:rPr>
              <w:t xml:space="preserve">Другой </w:t>
            </w:r>
            <w:r w:rsidRPr="00952FC5">
              <w:rPr>
                <w:rFonts w:ascii="Book Antiqua" w:hAnsi="Book Antiqua"/>
                <w:i/>
              </w:rPr>
              <w:t>(указать свой вариант ответа в третьем столбце)</w:t>
            </w:r>
          </w:p>
        </w:tc>
        <w:tc>
          <w:tcPr>
            <w:tcW w:w="3822" w:type="dxa"/>
          </w:tcPr>
          <w:p w:rsidR="001B606E" w:rsidRDefault="001B606E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1B606E" w:rsidTr="00E870CE">
        <w:tc>
          <w:tcPr>
            <w:tcW w:w="2830" w:type="dxa"/>
          </w:tcPr>
          <w:p w:rsidR="001B606E" w:rsidRPr="001B606E" w:rsidRDefault="001B606E" w:rsidP="001B606E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Наличие </w:t>
            </w:r>
            <w:r>
              <w:rPr>
                <w:rFonts w:ascii="Book Antiqua" w:hAnsi="Book Antiqua"/>
              </w:rPr>
              <w:t>системы фильтрации</w:t>
            </w:r>
            <w:r>
              <w:rPr>
                <w:rFonts w:ascii="Book Antiqua" w:hAnsi="Book Antiqua"/>
              </w:rPr>
              <w:t xml:space="preserve"> – </w:t>
            </w:r>
            <w:proofErr w:type="gramStart"/>
            <w:r>
              <w:rPr>
                <w:rFonts w:ascii="Book Antiqua" w:hAnsi="Book Antiqua"/>
              </w:rPr>
              <w:t xml:space="preserve">для  </w:t>
            </w:r>
            <w:r>
              <w:rPr>
                <w:rFonts w:ascii="Book Antiqua" w:hAnsi="Book Antiqua"/>
              </w:rPr>
              <w:t>линии</w:t>
            </w:r>
            <w:proofErr w:type="gramEnd"/>
            <w:r>
              <w:rPr>
                <w:rFonts w:ascii="Book Antiqua" w:hAnsi="Book Antiqua"/>
              </w:rPr>
              <w:t xml:space="preserve"> гранулирования </w:t>
            </w:r>
            <w:r w:rsidRPr="001B606E">
              <w:rPr>
                <w:rFonts w:ascii="Book Antiqua" w:hAnsi="Book Antiqua"/>
                <w:i/>
              </w:rPr>
              <w:t>(при положительном ответе указать характеристики в третьей колонке)</w:t>
            </w:r>
          </w:p>
        </w:tc>
        <w:tc>
          <w:tcPr>
            <w:tcW w:w="2977" w:type="dxa"/>
          </w:tcPr>
          <w:p w:rsidR="001B606E" w:rsidRDefault="001B606E" w:rsidP="00E870CE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56013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</w:rPr>
              <w:t>Да</w:t>
            </w:r>
          </w:p>
          <w:p w:rsidR="001B606E" w:rsidRDefault="001B606E" w:rsidP="00E870CE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159181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Book Antiqua" w:hAnsi="Book Antiqua"/>
                <w:b/>
              </w:rPr>
              <w:t xml:space="preserve">Нет  </w:t>
            </w:r>
          </w:p>
          <w:p w:rsidR="001B606E" w:rsidRDefault="001B606E" w:rsidP="00E870CE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40353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952FC5">
              <w:rPr>
                <w:rFonts w:ascii="Book Antiqua" w:hAnsi="Book Antiqua"/>
                <w:b/>
              </w:rPr>
              <w:t xml:space="preserve">Другой </w:t>
            </w:r>
            <w:r w:rsidRPr="00952FC5">
              <w:rPr>
                <w:rFonts w:ascii="Book Antiqua" w:hAnsi="Book Antiqua"/>
                <w:i/>
              </w:rPr>
              <w:t>(указать свой вариант ответа в третьем столбце)</w:t>
            </w:r>
          </w:p>
        </w:tc>
        <w:tc>
          <w:tcPr>
            <w:tcW w:w="3822" w:type="dxa"/>
          </w:tcPr>
          <w:p w:rsidR="001B606E" w:rsidRDefault="001B606E" w:rsidP="00E870CE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962A6A" w:rsidTr="005C2583">
        <w:tc>
          <w:tcPr>
            <w:tcW w:w="2830" w:type="dxa"/>
          </w:tcPr>
          <w:p w:rsidR="00962A6A" w:rsidRPr="00962A6A" w:rsidRDefault="00DD7ABD" w:rsidP="00DD7ABD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Х</w:t>
            </w:r>
            <w:r w:rsidRPr="00DD7ABD">
              <w:rPr>
                <w:rFonts w:ascii="Book Antiqua" w:hAnsi="Book Antiqua"/>
              </w:rPr>
              <w:t>ранени</w:t>
            </w:r>
            <w:r>
              <w:rPr>
                <w:rFonts w:ascii="Book Antiqua" w:hAnsi="Book Antiqua"/>
              </w:rPr>
              <w:t>е</w:t>
            </w:r>
            <w:r w:rsidRPr="00DD7ABD">
              <w:rPr>
                <w:rFonts w:ascii="Book Antiqua" w:hAnsi="Book Antiqua"/>
              </w:rPr>
              <w:t xml:space="preserve"> сырья</w:t>
            </w:r>
          </w:p>
        </w:tc>
        <w:tc>
          <w:tcPr>
            <w:tcW w:w="2977" w:type="dxa"/>
          </w:tcPr>
          <w:p w:rsidR="00962A6A" w:rsidRDefault="00A17966" w:rsidP="00DD7ABD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92114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AB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D7ABD" w:rsidRPr="00DD7ABD">
              <w:rPr>
                <w:rFonts w:ascii="Book Antiqua" w:hAnsi="Book Antiqua"/>
                <w:b/>
              </w:rPr>
              <w:t>Под открытым небом</w:t>
            </w:r>
          </w:p>
          <w:p w:rsidR="00DD7ABD" w:rsidRDefault="00A17966" w:rsidP="00DD7ABD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56781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AB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D7ABD">
              <w:rPr>
                <w:rFonts w:ascii="Book Antiqua" w:hAnsi="Book Antiqua"/>
                <w:b/>
              </w:rPr>
              <w:t>Внутри помещения</w:t>
            </w:r>
          </w:p>
          <w:p w:rsidR="00DD7ABD" w:rsidRDefault="00A17966" w:rsidP="00DD7ABD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42650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AB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D7ABD">
              <w:rPr>
                <w:rFonts w:ascii="Book Antiqua" w:hAnsi="Book Antiqua"/>
                <w:b/>
              </w:rPr>
              <w:t>Вертикальный бункер</w:t>
            </w:r>
          </w:p>
          <w:p w:rsidR="00DD7ABD" w:rsidRDefault="00A17966" w:rsidP="00DD7ABD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81710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AB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D7ABD">
              <w:rPr>
                <w:rFonts w:ascii="Book Antiqua" w:hAnsi="Book Antiqua"/>
                <w:b/>
              </w:rPr>
              <w:t>Вертикальный бункер с разгрузчиком</w:t>
            </w:r>
          </w:p>
          <w:p w:rsidR="00DD7ABD" w:rsidRDefault="00A17966" w:rsidP="00DD7ABD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193493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06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D7ABD">
              <w:rPr>
                <w:rFonts w:ascii="Book Antiqua" w:hAnsi="Book Antiqua"/>
                <w:b/>
              </w:rPr>
              <w:t>Горизонтальный бункер с разгрузчиком</w:t>
            </w:r>
          </w:p>
          <w:p w:rsidR="00DD7ABD" w:rsidRDefault="00A17966" w:rsidP="00DD7ABD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171078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AB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D7ABD">
              <w:rPr>
                <w:rFonts w:ascii="Book Antiqua" w:hAnsi="Book Antiqua"/>
                <w:b/>
              </w:rPr>
              <w:t xml:space="preserve">Выход сушилки  </w:t>
            </w:r>
          </w:p>
          <w:p w:rsidR="00DD7ABD" w:rsidRPr="00DD7ABD" w:rsidRDefault="00A17966" w:rsidP="00DD7ABD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209361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AB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D7ABD" w:rsidRPr="00952FC5">
              <w:rPr>
                <w:rFonts w:ascii="Book Antiqua" w:hAnsi="Book Antiqua"/>
                <w:b/>
              </w:rPr>
              <w:t xml:space="preserve">Другой </w:t>
            </w:r>
            <w:r w:rsidR="00DD7ABD" w:rsidRPr="00952FC5">
              <w:rPr>
                <w:rFonts w:ascii="Book Antiqua" w:hAnsi="Book Antiqua"/>
                <w:i/>
              </w:rPr>
              <w:t>(указать свой вариант ответа в третьем столбце)</w:t>
            </w:r>
          </w:p>
        </w:tc>
        <w:tc>
          <w:tcPr>
            <w:tcW w:w="3822" w:type="dxa"/>
          </w:tcPr>
          <w:p w:rsidR="00962A6A" w:rsidRDefault="00962A6A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C30595" w:rsidTr="00C30595">
        <w:tc>
          <w:tcPr>
            <w:tcW w:w="2830" w:type="dxa"/>
          </w:tcPr>
          <w:p w:rsidR="00C30595" w:rsidRPr="00C30595" w:rsidRDefault="00C30595" w:rsidP="001B12A3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 xml:space="preserve">Предполагаемый вариант подачи сырья на линию </w:t>
            </w:r>
          </w:p>
        </w:tc>
        <w:tc>
          <w:tcPr>
            <w:tcW w:w="2977" w:type="dxa"/>
          </w:tcPr>
          <w:p w:rsidR="00C30595" w:rsidRPr="00C30595" w:rsidRDefault="00A17966" w:rsidP="00C30595">
            <w:pPr>
              <w:ind w:left="318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200273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59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0595" w:rsidRPr="00C30595">
              <w:rPr>
                <w:rFonts w:ascii="Book Antiqua" w:hAnsi="Book Antiqua"/>
                <w:b/>
              </w:rPr>
              <w:t>Экстрактор</w:t>
            </w:r>
          </w:p>
          <w:p w:rsidR="00C30595" w:rsidRPr="00C30595" w:rsidRDefault="00A17966" w:rsidP="00C30595">
            <w:pPr>
              <w:ind w:left="318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26681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59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0595" w:rsidRPr="00C30595">
              <w:rPr>
                <w:rFonts w:ascii="Book Antiqua" w:hAnsi="Book Antiqua"/>
                <w:b/>
              </w:rPr>
              <w:t xml:space="preserve">Ковш </w:t>
            </w:r>
          </w:p>
          <w:p w:rsidR="00C30595" w:rsidRPr="00C30595" w:rsidRDefault="00A17966" w:rsidP="00C30595">
            <w:pPr>
              <w:ind w:left="318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130049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59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0595" w:rsidRPr="00C30595">
              <w:rPr>
                <w:rFonts w:ascii="Book Antiqua" w:hAnsi="Book Antiqua"/>
                <w:b/>
              </w:rPr>
              <w:t xml:space="preserve">Ленточный транспортер </w:t>
            </w:r>
          </w:p>
          <w:p w:rsidR="00C30595" w:rsidRDefault="00A17966" w:rsidP="00C30595">
            <w:pPr>
              <w:ind w:left="318" w:hanging="284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sdt>
              <w:sdtPr>
                <w:rPr>
                  <w:rFonts w:ascii="Book Antiqua" w:hAnsi="Book Antiqua"/>
                  <w:b/>
                </w:rPr>
                <w:id w:val="92931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59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30595" w:rsidRPr="00952FC5">
              <w:rPr>
                <w:rFonts w:ascii="Book Antiqua" w:hAnsi="Book Antiqua"/>
                <w:b/>
              </w:rPr>
              <w:t xml:space="preserve">Другой </w:t>
            </w:r>
            <w:r w:rsidR="00C30595" w:rsidRPr="00952FC5">
              <w:rPr>
                <w:rFonts w:ascii="Book Antiqua" w:hAnsi="Book Antiqua"/>
                <w:i/>
              </w:rPr>
              <w:t>(указать свой вариант ответа в третьем столбце)</w:t>
            </w:r>
          </w:p>
        </w:tc>
        <w:tc>
          <w:tcPr>
            <w:tcW w:w="3822" w:type="dxa"/>
          </w:tcPr>
          <w:p w:rsidR="00C30595" w:rsidRDefault="00C30595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1B12A3" w:rsidTr="005C2583">
        <w:tc>
          <w:tcPr>
            <w:tcW w:w="2830" w:type="dxa"/>
          </w:tcPr>
          <w:p w:rsidR="001B12A3" w:rsidRDefault="001B12A3" w:rsidP="001B12A3">
            <w:pPr>
              <w:jc w:val="both"/>
              <w:rPr>
                <w:rFonts w:ascii="Book Antiqua" w:hAnsi="Book Antiqua"/>
              </w:rPr>
            </w:pPr>
            <w:r w:rsidRPr="001B12A3">
              <w:rPr>
                <w:rFonts w:ascii="Book Antiqua" w:hAnsi="Book Antiqua"/>
              </w:rPr>
              <w:t xml:space="preserve">Доступная </w:t>
            </w:r>
            <w:proofErr w:type="gramStart"/>
            <w:r w:rsidRPr="001B12A3">
              <w:rPr>
                <w:rFonts w:ascii="Book Antiqua" w:hAnsi="Book Antiqua"/>
              </w:rPr>
              <w:t>элек</w:t>
            </w:r>
            <w:r>
              <w:rPr>
                <w:rFonts w:ascii="Book Antiqua" w:hAnsi="Book Antiqua"/>
              </w:rPr>
              <w:t xml:space="preserve">трическая </w:t>
            </w:r>
            <w:r w:rsidRPr="001B12A3">
              <w:rPr>
                <w:rFonts w:ascii="Book Antiqua" w:hAnsi="Book Antiqua"/>
              </w:rPr>
              <w:t xml:space="preserve"> мощность</w:t>
            </w:r>
            <w:proofErr w:type="gramEnd"/>
            <w:r w:rsidRPr="001B12A3">
              <w:rPr>
                <w:rFonts w:ascii="Book Antiqua" w:hAnsi="Book Antiqua"/>
              </w:rPr>
              <w:t xml:space="preserve"> (кВт)</w:t>
            </w:r>
          </w:p>
        </w:tc>
        <w:tc>
          <w:tcPr>
            <w:tcW w:w="6799" w:type="dxa"/>
            <w:gridSpan w:val="2"/>
          </w:tcPr>
          <w:p w:rsidR="001B12A3" w:rsidRDefault="001B12A3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D23169" w:rsidTr="005C2583">
        <w:tc>
          <w:tcPr>
            <w:tcW w:w="2830" w:type="dxa"/>
          </w:tcPr>
          <w:p w:rsidR="00D23169" w:rsidRPr="00D23169" w:rsidRDefault="00D23169" w:rsidP="00D23169">
            <w:pPr>
              <w:jc w:val="both"/>
              <w:rPr>
                <w:rFonts w:ascii="Book Antiqua" w:hAnsi="Book Antiqua"/>
              </w:rPr>
            </w:pPr>
            <w:r w:rsidRPr="00D23169">
              <w:rPr>
                <w:rFonts w:ascii="Book Antiqua" w:hAnsi="Book Antiqua"/>
              </w:rPr>
              <w:t>Упаковка</w:t>
            </w:r>
            <w:r>
              <w:rPr>
                <w:rFonts w:ascii="Book Antiqua" w:hAnsi="Book Antiqua"/>
              </w:rPr>
              <w:t xml:space="preserve"> готовой продукции</w:t>
            </w:r>
          </w:p>
          <w:p w:rsidR="00D23169" w:rsidRPr="001B12A3" w:rsidRDefault="00D23169" w:rsidP="001B12A3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2977" w:type="dxa"/>
          </w:tcPr>
          <w:p w:rsidR="00D23169" w:rsidRPr="002E05FD" w:rsidRDefault="00A17966" w:rsidP="002E05FD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181933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5F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E05FD" w:rsidRPr="002E05FD">
              <w:rPr>
                <w:rFonts w:ascii="Book Antiqua" w:hAnsi="Book Antiqua"/>
                <w:b/>
              </w:rPr>
              <w:t>Мешки 15 кг</w:t>
            </w:r>
          </w:p>
          <w:p w:rsidR="002E05FD" w:rsidRDefault="00A17966" w:rsidP="002E05FD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67800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5F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E05FD" w:rsidRPr="002E05FD">
              <w:rPr>
                <w:rFonts w:ascii="Book Antiqua" w:hAnsi="Book Antiqua"/>
                <w:b/>
              </w:rPr>
              <w:t>Мешки 30 кг</w:t>
            </w:r>
          </w:p>
          <w:p w:rsidR="002E05FD" w:rsidRPr="002E05FD" w:rsidRDefault="00A17966" w:rsidP="002E05FD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47814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5F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E05FD">
              <w:rPr>
                <w:rFonts w:ascii="Book Antiqua" w:hAnsi="Book Antiqua"/>
                <w:b/>
              </w:rPr>
              <w:t>Большие мешки (</w:t>
            </w:r>
            <w:r w:rsidR="002E05FD">
              <w:rPr>
                <w:rFonts w:ascii="Book Antiqua" w:hAnsi="Book Antiqua"/>
                <w:b/>
                <w:lang w:val="en-US"/>
              </w:rPr>
              <w:t>Big</w:t>
            </w:r>
            <w:r w:rsidR="002E05FD" w:rsidRPr="002E05FD">
              <w:rPr>
                <w:rFonts w:ascii="Book Antiqua" w:hAnsi="Book Antiqua"/>
                <w:b/>
              </w:rPr>
              <w:t>-</w:t>
            </w:r>
            <w:r w:rsidR="002E05FD">
              <w:rPr>
                <w:rFonts w:ascii="Book Antiqua" w:hAnsi="Book Antiqua"/>
                <w:b/>
                <w:lang w:val="en-US"/>
              </w:rPr>
              <w:t>bag</w:t>
            </w:r>
            <w:r w:rsidR="002E05FD" w:rsidRPr="002E05FD">
              <w:rPr>
                <w:rFonts w:ascii="Book Antiqua" w:hAnsi="Book Antiqua"/>
                <w:b/>
              </w:rPr>
              <w:t>)</w:t>
            </w:r>
          </w:p>
          <w:p w:rsidR="002E05FD" w:rsidRDefault="00A17966" w:rsidP="002E05FD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-120409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5F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E05FD">
              <w:rPr>
                <w:rFonts w:ascii="Book Antiqua" w:hAnsi="Book Antiqua"/>
                <w:b/>
              </w:rPr>
              <w:t>Без упаковки</w:t>
            </w:r>
          </w:p>
          <w:p w:rsidR="002E05FD" w:rsidRPr="002E05FD" w:rsidRDefault="00A17966" w:rsidP="002E05FD">
            <w:pPr>
              <w:ind w:left="364" w:hanging="284"/>
              <w:jc w:val="both"/>
              <w:rPr>
                <w:rFonts w:ascii="Book Antiqua" w:hAnsi="Book Antiqua"/>
                <w:b/>
              </w:rPr>
            </w:pPr>
            <w:sdt>
              <w:sdtPr>
                <w:rPr>
                  <w:rFonts w:ascii="Book Antiqua" w:hAnsi="Book Antiqua"/>
                  <w:b/>
                </w:rPr>
                <w:id w:val="168732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5F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E05FD" w:rsidRPr="00952FC5">
              <w:rPr>
                <w:rFonts w:ascii="Book Antiqua" w:hAnsi="Book Antiqua"/>
                <w:b/>
              </w:rPr>
              <w:t xml:space="preserve">Другой </w:t>
            </w:r>
            <w:r w:rsidR="002E05FD" w:rsidRPr="00952FC5">
              <w:rPr>
                <w:rFonts w:ascii="Book Antiqua" w:hAnsi="Book Antiqua"/>
                <w:i/>
              </w:rPr>
              <w:t>(указать свой вариант ответа в третьем столбце)</w:t>
            </w:r>
          </w:p>
          <w:p w:rsidR="002E05FD" w:rsidRDefault="002E05FD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3822" w:type="dxa"/>
          </w:tcPr>
          <w:p w:rsidR="00D23169" w:rsidRDefault="00D23169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415B8E" w:rsidTr="005C2583">
        <w:tc>
          <w:tcPr>
            <w:tcW w:w="2830" w:type="dxa"/>
          </w:tcPr>
          <w:p w:rsidR="00415B8E" w:rsidRPr="00D23169" w:rsidRDefault="00415B8E" w:rsidP="00415B8E">
            <w:pPr>
              <w:jc w:val="both"/>
              <w:rPr>
                <w:rFonts w:ascii="Book Antiqua" w:hAnsi="Book Antiqua"/>
              </w:rPr>
            </w:pPr>
            <w:r w:rsidRPr="00415B8E">
              <w:rPr>
                <w:rFonts w:ascii="Book Antiqua" w:hAnsi="Book Antiqua"/>
              </w:rPr>
              <w:t>Предполагаемая интенсивность упаковки (мешков в час)</w:t>
            </w:r>
          </w:p>
        </w:tc>
        <w:tc>
          <w:tcPr>
            <w:tcW w:w="6799" w:type="dxa"/>
            <w:gridSpan w:val="2"/>
          </w:tcPr>
          <w:p w:rsidR="00415B8E" w:rsidRDefault="00415B8E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F85646" w:rsidTr="005C2583">
        <w:tc>
          <w:tcPr>
            <w:tcW w:w="2830" w:type="dxa"/>
          </w:tcPr>
          <w:p w:rsidR="00F85646" w:rsidRPr="00415B8E" w:rsidRDefault="00F85646" w:rsidP="00F8564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Дополнения и комментарии </w:t>
            </w:r>
            <w:r w:rsidRPr="00F85646">
              <w:rPr>
                <w:rFonts w:ascii="Book Antiqua" w:hAnsi="Book Antiqua"/>
                <w:i/>
              </w:rPr>
              <w:t>(необязательно)</w:t>
            </w:r>
          </w:p>
        </w:tc>
        <w:tc>
          <w:tcPr>
            <w:tcW w:w="6799" w:type="dxa"/>
            <w:gridSpan w:val="2"/>
          </w:tcPr>
          <w:p w:rsidR="00F85646" w:rsidRDefault="00F85646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85646" w:rsidRDefault="00F85646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85646" w:rsidRDefault="00F85646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85646" w:rsidRDefault="00F85646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85646" w:rsidRDefault="00F85646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85646" w:rsidRDefault="00F85646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85646" w:rsidRDefault="00F85646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85646" w:rsidRDefault="00F85646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85646" w:rsidRDefault="00F85646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85646" w:rsidRDefault="00F85646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85646" w:rsidRDefault="00F85646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85646" w:rsidRDefault="00F85646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85646" w:rsidRDefault="00F85646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85646" w:rsidRDefault="00F85646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85646" w:rsidRDefault="00F85646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85646" w:rsidRDefault="00F85646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F85646" w:rsidRDefault="00F85646" w:rsidP="00974C0B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27503F" w:rsidRPr="00974C0B" w:rsidRDefault="0027503F" w:rsidP="00974C0B">
      <w:pPr>
        <w:jc w:val="center"/>
        <w:rPr>
          <w:rFonts w:ascii="Book Antiqua" w:hAnsi="Book Antiqua"/>
          <w:b/>
          <w:sz w:val="24"/>
          <w:szCs w:val="24"/>
        </w:rPr>
      </w:pPr>
    </w:p>
    <w:sectPr w:rsidR="0027503F" w:rsidRPr="00974C0B" w:rsidSect="003A1A6B">
      <w:headerReference w:type="default" r:id="rId7"/>
      <w:footerReference w:type="default" r:id="rId8"/>
      <w:pgSz w:w="11906" w:h="16838"/>
      <w:pgMar w:top="240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966" w:rsidRDefault="00A17966" w:rsidP="00974C0B">
      <w:pPr>
        <w:spacing w:after="0" w:line="240" w:lineRule="auto"/>
      </w:pPr>
      <w:r>
        <w:separator/>
      </w:r>
    </w:p>
  </w:endnote>
  <w:endnote w:type="continuationSeparator" w:id="0">
    <w:p w:rsidR="00A17966" w:rsidRDefault="00A17966" w:rsidP="00974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F08" w:rsidRDefault="006F1F08">
    <w:pPr>
      <w:pStyle w:val="a8"/>
      <w:jc w:val="center"/>
    </w:pPr>
    <w:r>
      <w:rPr>
        <w:rFonts w:ascii="Book Antiqua" w:hAnsi="Book Antiqua"/>
        <w:b/>
        <w:noProof/>
        <w:sz w:val="24"/>
        <w:szCs w:val="24"/>
        <w:lang w:eastAsia="ru-RU"/>
      </w:rPr>
      <w:drawing>
        <wp:anchor distT="0" distB="0" distL="114300" distR="114300" simplePos="0" relativeHeight="251663360" behindDoc="0" locked="0" layoutInCell="1" allowOverlap="1" wp14:anchorId="26D5D7CA" wp14:editId="74C4387F">
          <wp:simplePos x="0" y="0"/>
          <wp:positionH relativeFrom="margin">
            <wp:align>right</wp:align>
          </wp:positionH>
          <wp:positionV relativeFrom="paragraph">
            <wp:posOffset>285115</wp:posOffset>
          </wp:positionV>
          <wp:extent cx="6263640" cy="50165"/>
          <wp:effectExtent l="0" t="0" r="3810" b="6985"/>
          <wp:wrapSquare wrapText="bothSides"/>
          <wp:docPr id="33" name="Рисунок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v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496" r="7139"/>
                  <a:stretch/>
                </pic:blipFill>
                <pic:spPr bwMode="auto">
                  <a:xfrm>
                    <a:off x="0" y="0"/>
                    <a:ext cx="6263640" cy="50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1F08" w:rsidRDefault="00A17966">
    <w:pPr>
      <w:pStyle w:val="a8"/>
      <w:jc w:val="center"/>
    </w:pPr>
    <w:sdt>
      <w:sdtPr>
        <w:id w:val="1269438702"/>
        <w:docPartObj>
          <w:docPartGallery w:val="Page Numbers (Bottom of Page)"/>
          <w:docPartUnique/>
        </w:docPartObj>
      </w:sdtPr>
      <w:sdtEndPr/>
      <w:sdtContent>
        <w:sdt>
          <w:sdtPr>
            <w:id w:val="-1494020269"/>
            <w:docPartObj>
              <w:docPartGallery w:val="Page Numbers (Top of Page)"/>
              <w:docPartUnique/>
            </w:docPartObj>
          </w:sdtPr>
          <w:sdtEndPr/>
          <w:sdtContent>
            <w:r w:rsidR="006F1F08">
              <w:t xml:space="preserve">Страница </w:t>
            </w:r>
            <w:r w:rsidR="006F1F08">
              <w:rPr>
                <w:b/>
                <w:bCs/>
                <w:sz w:val="24"/>
                <w:szCs w:val="24"/>
              </w:rPr>
              <w:fldChar w:fldCharType="begin"/>
            </w:r>
            <w:r w:rsidR="006F1F08">
              <w:rPr>
                <w:b/>
                <w:bCs/>
              </w:rPr>
              <w:instrText>PAGE</w:instrText>
            </w:r>
            <w:r w:rsidR="006F1F08">
              <w:rPr>
                <w:b/>
                <w:bCs/>
                <w:sz w:val="24"/>
                <w:szCs w:val="24"/>
              </w:rPr>
              <w:fldChar w:fldCharType="separate"/>
            </w:r>
            <w:r w:rsidR="00BE4342">
              <w:rPr>
                <w:b/>
                <w:bCs/>
                <w:noProof/>
              </w:rPr>
              <w:t>5</w:t>
            </w:r>
            <w:r w:rsidR="006F1F08">
              <w:rPr>
                <w:b/>
                <w:bCs/>
                <w:sz w:val="24"/>
                <w:szCs w:val="24"/>
              </w:rPr>
              <w:fldChar w:fldCharType="end"/>
            </w:r>
            <w:r w:rsidR="006F1F08">
              <w:t xml:space="preserve"> из </w:t>
            </w:r>
            <w:r w:rsidR="006F1F08">
              <w:rPr>
                <w:b/>
                <w:bCs/>
                <w:sz w:val="24"/>
                <w:szCs w:val="24"/>
              </w:rPr>
              <w:fldChar w:fldCharType="begin"/>
            </w:r>
            <w:r w:rsidR="006F1F08">
              <w:rPr>
                <w:b/>
                <w:bCs/>
              </w:rPr>
              <w:instrText>NUMPAGES</w:instrText>
            </w:r>
            <w:r w:rsidR="006F1F08">
              <w:rPr>
                <w:b/>
                <w:bCs/>
                <w:sz w:val="24"/>
                <w:szCs w:val="24"/>
              </w:rPr>
              <w:fldChar w:fldCharType="separate"/>
            </w:r>
            <w:r w:rsidR="00BE4342">
              <w:rPr>
                <w:b/>
                <w:bCs/>
                <w:noProof/>
              </w:rPr>
              <w:t>5</w:t>
            </w:r>
            <w:r w:rsidR="006F1F0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6F1F08" w:rsidRDefault="006F1F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966" w:rsidRDefault="00A17966" w:rsidP="00974C0B">
      <w:pPr>
        <w:spacing w:after="0" w:line="240" w:lineRule="auto"/>
      </w:pPr>
      <w:r>
        <w:separator/>
      </w:r>
    </w:p>
  </w:footnote>
  <w:footnote w:type="continuationSeparator" w:id="0">
    <w:p w:rsidR="00A17966" w:rsidRDefault="00A17966" w:rsidP="00974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C0B" w:rsidRDefault="00D9123C">
    <w:pPr>
      <w:pStyle w:val="a6"/>
      <w:rPr>
        <w:noProof/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4B23CA28" wp14:editId="370F4C94">
              <wp:simplePos x="0" y="0"/>
              <wp:positionH relativeFrom="column">
                <wp:posOffset>1405890</wp:posOffset>
              </wp:positionH>
              <wp:positionV relativeFrom="paragraph">
                <wp:posOffset>-449580</wp:posOffset>
              </wp:positionV>
              <wp:extent cx="4785360" cy="990600"/>
              <wp:effectExtent l="0" t="0" r="0" b="0"/>
              <wp:wrapNone/>
              <wp:docPr id="10" name="Прямоугольник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8536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4C0B" w:rsidRPr="00974C0B" w:rsidRDefault="00974C0B" w:rsidP="00974C0B">
                          <w:pPr>
                            <w:spacing w:after="0" w:line="240" w:lineRule="auto"/>
                            <w:jc w:val="right"/>
                            <w:rPr>
                              <w:color w:val="262626" w:themeColor="text1" w:themeTint="D9"/>
                            </w:rPr>
                          </w:pPr>
                          <w:r w:rsidRPr="00974C0B">
                            <w:rPr>
                              <w:color w:val="262626" w:themeColor="text1" w:themeTint="D9"/>
                            </w:rPr>
                            <w:t xml:space="preserve">Улица Делле Вине, 166 - 26100 КРЕМОНА, Италия </w:t>
                          </w:r>
                        </w:p>
                        <w:p w:rsidR="00974C0B" w:rsidRPr="00974C0B" w:rsidRDefault="006F1F08" w:rsidP="00974C0B">
                          <w:pPr>
                            <w:spacing w:after="0" w:line="240" w:lineRule="auto"/>
                            <w:jc w:val="right"/>
                            <w:rPr>
                              <w:color w:val="262626" w:themeColor="text1" w:themeTint="D9"/>
                            </w:rPr>
                          </w:pPr>
                          <w:r>
                            <w:rPr>
                              <w:color w:val="262626" w:themeColor="text1" w:themeTint="D9"/>
                            </w:rPr>
                            <w:t>Т</w:t>
                          </w:r>
                          <w:r w:rsidR="00974C0B" w:rsidRPr="00974C0B">
                            <w:rPr>
                              <w:color w:val="262626" w:themeColor="text1" w:themeTint="D9"/>
                            </w:rPr>
                            <w:t>елефон (+39) 0372 452589</w:t>
                          </w:r>
                          <w:r w:rsidRPr="0085196C">
                            <w:rPr>
                              <w:color w:val="262626" w:themeColor="text1" w:themeTint="D9"/>
                            </w:rPr>
                            <w:t xml:space="preserve">; </w:t>
                          </w:r>
                          <w:r w:rsidR="0085196C">
                            <w:rPr>
                              <w:color w:val="262626" w:themeColor="text1" w:themeTint="D9"/>
                            </w:rPr>
                            <w:t>Мобильный</w:t>
                          </w:r>
                          <w:r w:rsidR="00974C0B" w:rsidRPr="00974C0B">
                            <w:rPr>
                              <w:color w:val="262626" w:themeColor="text1" w:themeTint="D9"/>
                            </w:rPr>
                            <w:t xml:space="preserve"> (+39) 334 617 11 94 </w:t>
                          </w:r>
                        </w:p>
                        <w:p w:rsidR="00974C0B" w:rsidRPr="001B606E" w:rsidRDefault="00974C0B" w:rsidP="00974C0B">
                          <w:pPr>
                            <w:spacing w:after="0"/>
                            <w:jc w:val="right"/>
                            <w:rPr>
                              <w:color w:val="262626" w:themeColor="text1" w:themeTint="D9"/>
                              <w:lang w:val="it-IT"/>
                            </w:rPr>
                          </w:pPr>
                          <w:r w:rsidRPr="00974C0B">
                            <w:rPr>
                              <w:color w:val="262626" w:themeColor="text1" w:themeTint="D9"/>
                            </w:rPr>
                            <w:t xml:space="preserve">       </w:t>
                          </w:r>
                          <w:r w:rsidRPr="001B606E">
                            <w:rPr>
                              <w:color w:val="262626" w:themeColor="text1" w:themeTint="D9"/>
                              <w:lang w:val="it-IT"/>
                            </w:rPr>
                            <w:t xml:space="preserve">E-mail: info@pelletsystem.it </w:t>
                          </w:r>
                        </w:p>
                        <w:p w:rsidR="00974C0B" w:rsidRPr="001B606E" w:rsidRDefault="00974C0B" w:rsidP="00974C0B">
                          <w:pPr>
                            <w:spacing w:after="0"/>
                            <w:jc w:val="right"/>
                            <w:rPr>
                              <w:color w:val="262626" w:themeColor="text1" w:themeTint="D9"/>
                              <w:lang w:val="it-IT"/>
                            </w:rPr>
                          </w:pPr>
                          <w:r w:rsidRPr="001B606E">
                            <w:rPr>
                              <w:color w:val="262626" w:themeColor="text1" w:themeTint="D9"/>
                              <w:lang w:val="it-IT"/>
                            </w:rPr>
                            <w:t xml:space="preserve">                    www.pelletsystem.it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23CA28" id="Прямоугольник 10" o:spid="_x0000_s1026" style="position:absolute;margin-left:110.7pt;margin-top:-35.4pt;width:376.8pt;height:78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TlirgIAAHoFAAAOAAAAZHJzL2Uyb0RvYy54bWysVM1uEzEQviPxDpbvdDch/Yu6qaJWRUhV&#10;W9Ginh2v3azk9RjbyW44IXFF4hF4CC6Inz7D5o0Yezfb0lYcEDlsZjwz3/zPwWFdKrIU1hWgMzrY&#10;SikRmkNe6JuMvr06ebFHifNM50yBFhldCUcPJ8+fHVRmLIYwB5ULSxBEu3FlMjr33oyTxPG5KJnb&#10;AiM0CiXYknlk7U2SW1YheqmSYZruJBXY3Fjgwjl8PW6FdBLxpRTcn0vphCcqoxibj18bv7PwTSYH&#10;bHxjmZkXvAuD/UMUJSs0Ou2hjplnZGGLR1BlwS04kH6LQ5mAlAUXMQfMZpA+yOZyzoyIuWBxnOnL&#10;5P4fLD9bXlhS5Ng7LI9mJfao+bL+sP7c/Gxu1x+br81t82P9qfnVfGu+E1TCilXGjdHw0lzYjnNI&#10;hvRracvwj4mROlZ51VdZ1J5wfBzt7m2/3EFvHGX7++lOGkGTO2tjnX8loCSByKjFLsbisuWp8+gR&#10;VTcqwZmGk0Kp2Eml/3hAxfCShIDbECPlV0oEPaXfCInJY1DD6CCOnThSliwZDgzjXGg/aEVzlov2&#10;eTvFX6gDwvcWkYuAAVliQD12BxBG+jF2C9PpB1MRp7Y3Tv8WWGvcW0TPoH1vXBYa7FMACrPqPLf6&#10;myK1pQlV8vWsRpVAziBf4ZRYaNfHGX5SYGdOmfMXzOK+YDPxBvhz/EgFVUahoyiZg33/1HvQxzFG&#10;KSUV7l9G3bsFs4IS9VrjgO8PRqOwsJEZbe8OkbH3JbP7Er0ojwA7NsBrY3gkg75XG1JaKK/xVEyD&#10;VxQxzdF3Rrm3G+bIt3cBjw0X02lUwyU1zJ/qS8MDeChwmLyr+ppZ042nx8E+g82usvGDKW11g6WG&#10;6cKDLOII39W1Kz0ueJyh7hiFC3Kfj1p3J3PyGwAA//8DAFBLAwQUAAYACAAAACEArhSX5d8AAAAK&#10;AQAADwAAAGRycy9kb3ducmV2LnhtbEyPy07DMBBF90j8gzVI7FqnEaUhxKkACSHUBaLA3rGnSUQ8&#10;jmLn0b9nWMFyNFf3nlPsF9eJCYfQelKwWScgkIy3LdUKPj+eVxmIEDVZ3XlCBWcMsC8vLwqdWz/T&#10;O07HWAsuoZBrBU2MfS5lMA06Hda+R+LfyQ9ORz6HWtpBz1zuOpkmya10uiVeaHSPTw2a7+PoFHz5&#10;0+PsTEWv0/mtHV8OgzHZQanrq+XhHkTEJf6F4Ref0aFkpsqPZIPoFKTp5oajCla7hB04cbfbsl2l&#10;INumIMtC/lcofwAAAP//AwBQSwECLQAUAAYACAAAACEAtoM4kv4AAADhAQAAEwAAAAAAAAAAAAAA&#10;AAAAAAAAW0NvbnRlbnRfVHlwZXNdLnhtbFBLAQItABQABgAIAAAAIQA4/SH/1gAAAJQBAAALAAAA&#10;AAAAAAAAAAAAAC8BAABfcmVscy8ucmVsc1BLAQItABQABgAIAAAAIQBF6TlirgIAAHoFAAAOAAAA&#10;AAAAAAAAAAAAAC4CAABkcnMvZTJvRG9jLnhtbFBLAQItABQABgAIAAAAIQCuFJfl3wAAAAoBAAAP&#10;AAAAAAAAAAAAAAAAAAgFAABkcnMvZG93bnJldi54bWxQSwUGAAAAAAQABADzAAAAFAYAAAAA&#10;" filled="f" stroked="f" strokeweight="1pt">
              <v:textbox>
                <w:txbxContent>
                  <w:p w:rsidR="00974C0B" w:rsidRPr="00974C0B" w:rsidRDefault="00974C0B" w:rsidP="00974C0B">
                    <w:pPr>
                      <w:spacing w:after="0" w:line="240" w:lineRule="auto"/>
                      <w:jc w:val="right"/>
                      <w:rPr>
                        <w:color w:val="262626" w:themeColor="text1" w:themeTint="D9"/>
                      </w:rPr>
                    </w:pPr>
                    <w:r w:rsidRPr="00974C0B">
                      <w:rPr>
                        <w:color w:val="262626" w:themeColor="text1" w:themeTint="D9"/>
                      </w:rPr>
                      <w:t xml:space="preserve">Улица Делле Вине, 166 - 26100 КРЕМОНА, Италия </w:t>
                    </w:r>
                  </w:p>
                  <w:p w:rsidR="00974C0B" w:rsidRPr="00974C0B" w:rsidRDefault="006F1F08" w:rsidP="00974C0B">
                    <w:pPr>
                      <w:spacing w:after="0" w:line="240" w:lineRule="auto"/>
                      <w:jc w:val="right"/>
                      <w:rPr>
                        <w:color w:val="262626" w:themeColor="text1" w:themeTint="D9"/>
                      </w:rPr>
                    </w:pPr>
                    <w:r>
                      <w:rPr>
                        <w:color w:val="262626" w:themeColor="text1" w:themeTint="D9"/>
                      </w:rPr>
                      <w:t>Т</w:t>
                    </w:r>
                    <w:r w:rsidR="00974C0B" w:rsidRPr="00974C0B">
                      <w:rPr>
                        <w:color w:val="262626" w:themeColor="text1" w:themeTint="D9"/>
                      </w:rPr>
                      <w:t>елефон (+39) 0372 452589</w:t>
                    </w:r>
                    <w:r w:rsidRPr="0085196C">
                      <w:rPr>
                        <w:color w:val="262626" w:themeColor="text1" w:themeTint="D9"/>
                      </w:rPr>
                      <w:t xml:space="preserve">; </w:t>
                    </w:r>
                    <w:r w:rsidR="0085196C">
                      <w:rPr>
                        <w:color w:val="262626" w:themeColor="text1" w:themeTint="D9"/>
                      </w:rPr>
                      <w:t>Мобильный</w:t>
                    </w:r>
                    <w:r w:rsidR="00974C0B" w:rsidRPr="00974C0B">
                      <w:rPr>
                        <w:color w:val="262626" w:themeColor="text1" w:themeTint="D9"/>
                      </w:rPr>
                      <w:t xml:space="preserve"> (+39) 334 617 11 94 </w:t>
                    </w:r>
                  </w:p>
                  <w:p w:rsidR="00974C0B" w:rsidRPr="001B606E" w:rsidRDefault="00974C0B" w:rsidP="00974C0B">
                    <w:pPr>
                      <w:spacing w:after="0"/>
                      <w:jc w:val="right"/>
                      <w:rPr>
                        <w:color w:val="262626" w:themeColor="text1" w:themeTint="D9"/>
                        <w:lang w:val="it-IT"/>
                      </w:rPr>
                    </w:pPr>
                    <w:r w:rsidRPr="00974C0B">
                      <w:rPr>
                        <w:color w:val="262626" w:themeColor="text1" w:themeTint="D9"/>
                      </w:rPr>
                      <w:t xml:space="preserve">       </w:t>
                    </w:r>
                    <w:r w:rsidRPr="001B606E">
                      <w:rPr>
                        <w:color w:val="262626" w:themeColor="text1" w:themeTint="D9"/>
                        <w:lang w:val="it-IT"/>
                      </w:rPr>
                      <w:t xml:space="preserve">E-mail: info@pelletsystem.it </w:t>
                    </w:r>
                  </w:p>
                  <w:p w:rsidR="00974C0B" w:rsidRPr="001B606E" w:rsidRDefault="00974C0B" w:rsidP="00974C0B">
                    <w:pPr>
                      <w:spacing w:after="0"/>
                      <w:jc w:val="right"/>
                      <w:rPr>
                        <w:color w:val="262626" w:themeColor="text1" w:themeTint="D9"/>
                        <w:lang w:val="it-IT"/>
                      </w:rPr>
                    </w:pPr>
                    <w:r w:rsidRPr="001B606E">
                      <w:rPr>
                        <w:color w:val="262626" w:themeColor="text1" w:themeTint="D9"/>
                        <w:lang w:val="it-IT"/>
                      </w:rPr>
                      <w:t xml:space="preserve">                    www.pelletsystem.it</w:t>
                    </w:r>
                  </w:p>
                </w:txbxContent>
              </v:textbox>
            </v:rect>
          </w:pict>
        </mc:Fallback>
      </mc:AlternateContent>
    </w:r>
    <w:r w:rsidR="00093A3F"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73CD5516" wp14:editId="2746331E">
          <wp:simplePos x="0" y="0"/>
          <wp:positionH relativeFrom="margin">
            <wp:align>left</wp:align>
          </wp:positionH>
          <wp:positionV relativeFrom="paragraph">
            <wp:posOffset>-137795</wp:posOffset>
          </wp:positionV>
          <wp:extent cx="1743075" cy="514350"/>
          <wp:effectExtent l="0" t="0" r="9525" b="0"/>
          <wp:wrapSquare wrapText="bothSides"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syst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4C0B" w:rsidRDefault="006F1F08">
    <w:pPr>
      <w:pStyle w:val="a6"/>
    </w:pPr>
    <w:r>
      <w:rPr>
        <w:rFonts w:ascii="Book Antiqua" w:hAnsi="Book Antiqua"/>
        <w:b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098BBF45" wp14:editId="51356214">
          <wp:simplePos x="0" y="0"/>
          <wp:positionH relativeFrom="margin">
            <wp:align>right</wp:align>
          </wp:positionH>
          <wp:positionV relativeFrom="paragraph">
            <wp:posOffset>461645</wp:posOffset>
          </wp:positionV>
          <wp:extent cx="6126480" cy="49530"/>
          <wp:effectExtent l="0" t="0" r="7620" b="7620"/>
          <wp:wrapSquare wrapText="bothSides"/>
          <wp:docPr id="31" name="Рисунок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v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496" r="7139"/>
                  <a:stretch/>
                </pic:blipFill>
                <pic:spPr bwMode="auto">
                  <a:xfrm>
                    <a:off x="0" y="0"/>
                    <a:ext cx="6126480" cy="49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C0B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80072F5" wp14:editId="1446E4BE">
          <wp:simplePos x="0" y="0"/>
          <wp:positionH relativeFrom="margin">
            <wp:posOffset>-205740</wp:posOffset>
          </wp:positionH>
          <wp:positionV relativeFrom="paragraph">
            <wp:posOffset>205740</wp:posOffset>
          </wp:positionV>
          <wp:extent cx="3810000" cy="243840"/>
          <wp:effectExtent l="0" t="0" r="0" b="3810"/>
          <wp:wrapSquare wrapText="bothSides"/>
          <wp:docPr id="32" name="Рисунок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anastasia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9760" b="9760"/>
                  <a:stretch/>
                </pic:blipFill>
                <pic:spPr bwMode="auto">
                  <a:xfrm>
                    <a:off x="0" y="0"/>
                    <a:ext cx="3810000" cy="243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0B"/>
    <w:rsid w:val="00001747"/>
    <w:rsid w:val="00093A3F"/>
    <w:rsid w:val="000C667C"/>
    <w:rsid w:val="001B12A3"/>
    <w:rsid w:val="001B606E"/>
    <w:rsid w:val="001E25A8"/>
    <w:rsid w:val="00215999"/>
    <w:rsid w:val="0027503F"/>
    <w:rsid w:val="002A26CD"/>
    <w:rsid w:val="002B12C4"/>
    <w:rsid w:val="002E05FD"/>
    <w:rsid w:val="002F25BA"/>
    <w:rsid w:val="003A1A6B"/>
    <w:rsid w:val="00415B8E"/>
    <w:rsid w:val="004804B1"/>
    <w:rsid w:val="00503C92"/>
    <w:rsid w:val="00555242"/>
    <w:rsid w:val="00567F94"/>
    <w:rsid w:val="005C2583"/>
    <w:rsid w:val="005E0A5F"/>
    <w:rsid w:val="00620C0C"/>
    <w:rsid w:val="006F1F08"/>
    <w:rsid w:val="007131A9"/>
    <w:rsid w:val="00761246"/>
    <w:rsid w:val="0085196C"/>
    <w:rsid w:val="009156B5"/>
    <w:rsid w:val="00952FC5"/>
    <w:rsid w:val="00962A6A"/>
    <w:rsid w:val="00974C0B"/>
    <w:rsid w:val="009D44C2"/>
    <w:rsid w:val="00A17966"/>
    <w:rsid w:val="00A22EB8"/>
    <w:rsid w:val="00B442DD"/>
    <w:rsid w:val="00B7446D"/>
    <w:rsid w:val="00BE4342"/>
    <w:rsid w:val="00C30595"/>
    <w:rsid w:val="00C66443"/>
    <w:rsid w:val="00CA08C5"/>
    <w:rsid w:val="00D23169"/>
    <w:rsid w:val="00D9123C"/>
    <w:rsid w:val="00DD7ABD"/>
    <w:rsid w:val="00DF0B54"/>
    <w:rsid w:val="00E12F2C"/>
    <w:rsid w:val="00E15A07"/>
    <w:rsid w:val="00F07366"/>
    <w:rsid w:val="00F8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D13C95-3ED0-49D5-BEEF-D07C1ED1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4C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8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C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74C0B"/>
    <w:rPr>
      <w:color w:val="0000FF"/>
      <w:u w:val="single"/>
    </w:rPr>
  </w:style>
  <w:style w:type="character" w:styleId="a4">
    <w:name w:val="Emphasis"/>
    <w:basedOn w:val="a0"/>
    <w:uiPriority w:val="20"/>
    <w:qFormat/>
    <w:rsid w:val="00974C0B"/>
    <w:rPr>
      <w:i/>
      <w:iCs/>
    </w:rPr>
  </w:style>
  <w:style w:type="character" w:styleId="a5">
    <w:name w:val="Strong"/>
    <w:basedOn w:val="a0"/>
    <w:uiPriority w:val="22"/>
    <w:qFormat/>
    <w:rsid w:val="00974C0B"/>
    <w:rPr>
      <w:b/>
      <w:bCs/>
    </w:rPr>
  </w:style>
  <w:style w:type="paragraph" w:styleId="a6">
    <w:name w:val="header"/>
    <w:basedOn w:val="a"/>
    <w:link w:val="a7"/>
    <w:uiPriority w:val="99"/>
    <w:unhideWhenUsed/>
    <w:rsid w:val="00974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C0B"/>
  </w:style>
  <w:style w:type="paragraph" w:styleId="a8">
    <w:name w:val="footer"/>
    <w:basedOn w:val="a"/>
    <w:link w:val="a9"/>
    <w:uiPriority w:val="99"/>
    <w:unhideWhenUsed/>
    <w:rsid w:val="00974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4C0B"/>
  </w:style>
  <w:style w:type="paragraph" w:customStyle="1" w:styleId="aa">
    <w:name w:val="Содержимое таблицы"/>
    <w:basedOn w:val="a"/>
    <w:rsid w:val="00093A3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table" w:styleId="ab">
    <w:name w:val="Table Grid"/>
    <w:basedOn w:val="a1"/>
    <w:uiPriority w:val="39"/>
    <w:rsid w:val="009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4804B1"/>
    <w:rPr>
      <w:color w:val="808080"/>
    </w:rPr>
  </w:style>
  <w:style w:type="paragraph" w:styleId="ad">
    <w:name w:val="List Paragraph"/>
    <w:basedOn w:val="a"/>
    <w:uiPriority w:val="34"/>
    <w:qFormat/>
    <w:rsid w:val="00620C0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A08C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Balabushevich</dc:creator>
  <cp:keywords/>
  <dc:description/>
  <cp:lastModifiedBy>Anastasia Balabushevich</cp:lastModifiedBy>
  <cp:revision>30</cp:revision>
  <cp:lastPrinted>2020-02-06T09:54:00Z</cp:lastPrinted>
  <dcterms:created xsi:type="dcterms:W3CDTF">2020-01-05T08:44:00Z</dcterms:created>
  <dcterms:modified xsi:type="dcterms:W3CDTF">2020-02-06T09:55:00Z</dcterms:modified>
</cp:coreProperties>
</file>